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096" w14:textId="66884B83" w:rsidR="00B81599" w:rsidRPr="005A6F59" w:rsidRDefault="00B81599" w:rsidP="00B81599">
      <w:pPr>
        <w:rPr>
          <w:rFonts w:cstheme="minorHAnsi"/>
          <w:b/>
          <w:sz w:val="24"/>
        </w:rPr>
      </w:pPr>
      <w:r w:rsidRPr="005A6F59">
        <w:rPr>
          <w:rFonts w:cstheme="minorHAnsi"/>
          <w:b/>
          <w:bCs/>
          <w:sz w:val="24"/>
          <w:szCs w:val="24"/>
        </w:rPr>
        <w:t>Year</w:t>
      </w:r>
      <w:r w:rsidR="003571DC" w:rsidRPr="005A6F59">
        <w:rPr>
          <w:rFonts w:cstheme="minorHAnsi"/>
          <w:b/>
          <w:bCs/>
          <w:sz w:val="24"/>
          <w:szCs w:val="24"/>
        </w:rPr>
        <w:t xml:space="preserve"> </w:t>
      </w:r>
      <w:r w:rsidR="00943732" w:rsidRPr="005A6F59">
        <w:rPr>
          <w:rFonts w:cstheme="minorHAnsi"/>
          <w:b/>
          <w:bCs/>
          <w:sz w:val="24"/>
          <w:szCs w:val="24"/>
        </w:rPr>
        <w:t>6</w:t>
      </w:r>
      <w:r w:rsidRPr="005A6F59">
        <w:rPr>
          <w:rFonts w:cstheme="minorHAnsi"/>
          <w:b/>
          <w:bCs/>
          <w:sz w:val="24"/>
          <w:szCs w:val="24"/>
        </w:rPr>
        <w:t xml:space="preserve"> Autumn Term </w:t>
      </w:r>
      <w:r w:rsidR="00464242" w:rsidRPr="005A6F59">
        <w:rPr>
          <w:rFonts w:cstheme="minorHAnsi"/>
          <w:b/>
          <w:bCs/>
          <w:sz w:val="24"/>
          <w:szCs w:val="24"/>
        </w:rPr>
        <w:t>1</w:t>
      </w:r>
      <w:r w:rsidRPr="005A6F59">
        <w:rPr>
          <w:rFonts w:cstheme="minorHAnsi"/>
          <w:b/>
          <w:bCs/>
          <w:sz w:val="24"/>
          <w:szCs w:val="24"/>
        </w:rPr>
        <w:t xml:space="preserve"> Curriculum Map </w:t>
      </w:r>
    </w:p>
    <w:p w14:paraId="5B56FDE7" w14:textId="1CD11C0F" w:rsidR="00D95744" w:rsidRPr="005A6F59" w:rsidRDefault="00BB58EA">
      <w:pPr>
        <w:rPr>
          <w:rFonts w:cstheme="minorHAnsi"/>
          <w:sz w:val="24"/>
          <w:szCs w:val="24"/>
        </w:rPr>
      </w:pPr>
      <w:r w:rsidRPr="005A6F59">
        <w:rPr>
          <w:rFonts w:cstheme="minorHAnsi"/>
          <w:sz w:val="24"/>
          <w:szCs w:val="24"/>
        </w:rPr>
        <w:t xml:space="preserve">This plan is intended to give you some insight into what your child is learning at school. We know that children do best at school when they are supported at home. You may wish to use this a prompt for some discussions about your child’s learning. In addition to homework set on </w:t>
      </w:r>
      <w:proofErr w:type="spellStart"/>
      <w:r w:rsidRPr="005A6F59">
        <w:rPr>
          <w:rFonts w:cstheme="minorHAnsi"/>
          <w:sz w:val="24"/>
          <w:szCs w:val="24"/>
        </w:rPr>
        <w:t>MyMaths</w:t>
      </w:r>
      <w:proofErr w:type="spellEnd"/>
      <w:r w:rsidRPr="005A6F59">
        <w:rPr>
          <w:rFonts w:cstheme="minorHAnsi"/>
          <w:sz w:val="24"/>
          <w:szCs w:val="24"/>
        </w:rPr>
        <w:t>, your child should read every night as we know that reading is the single most important skill for academic success</w:t>
      </w:r>
      <w:r w:rsidR="5978CCA4" w:rsidRPr="005A6F59">
        <w:rPr>
          <w:rFonts w:cstheme="minorHAnsi"/>
          <w:sz w:val="24"/>
          <w:szCs w:val="24"/>
        </w:rPr>
        <w:t>. Reading should be recorded on Go Read</w:t>
      </w:r>
      <w:r w:rsidRPr="005A6F59">
        <w:rPr>
          <w:rFonts w:cstheme="minorHAnsi"/>
          <w:sz w:val="24"/>
          <w:szCs w:val="24"/>
        </w:rPr>
        <w:t xml:space="preserve">. Children should also focus on learning the spelling patterns set and should have a log in for TT Rockstars; daily practice of their times tables will help secure their knowledge and speed. </w:t>
      </w:r>
      <w:r w:rsidRPr="005A6F59">
        <w:rPr>
          <w:rFonts w:cstheme="minorHAnsi"/>
          <w:b/>
          <w:bCs/>
          <w:sz w:val="24"/>
          <w:szCs w:val="24"/>
        </w:rPr>
        <w:t>Children are expected to know all their times tables, up to 12 x 12, by the end of year 4.</w:t>
      </w:r>
    </w:p>
    <w:tbl>
      <w:tblPr>
        <w:tblStyle w:val="TableGrid"/>
        <w:tblW w:w="14993" w:type="dxa"/>
        <w:tblInd w:w="-431" w:type="dxa"/>
        <w:tblLook w:val="04A0" w:firstRow="1" w:lastRow="0" w:firstColumn="1" w:lastColumn="0" w:noHBand="0" w:noVBand="1"/>
      </w:tblPr>
      <w:tblGrid>
        <w:gridCol w:w="1844"/>
        <w:gridCol w:w="297"/>
        <w:gridCol w:w="2142"/>
        <w:gridCol w:w="2142"/>
        <w:gridCol w:w="2142"/>
        <w:gridCol w:w="2142"/>
        <w:gridCol w:w="2142"/>
        <w:gridCol w:w="2142"/>
      </w:tblGrid>
      <w:tr w:rsidR="00056849" w:rsidRPr="005A6F59" w14:paraId="3E9A10F0" w14:textId="3EF912BD" w:rsidTr="00BF2E09">
        <w:trPr>
          <w:trHeight w:val="321"/>
        </w:trPr>
        <w:tc>
          <w:tcPr>
            <w:tcW w:w="14993" w:type="dxa"/>
            <w:gridSpan w:val="8"/>
            <w:shd w:val="clear" w:color="auto" w:fill="FFF2CC" w:themeFill="accent4" w:themeFillTint="33"/>
          </w:tcPr>
          <w:p w14:paraId="7450B5E6" w14:textId="26B5FECB" w:rsidR="00056849" w:rsidRPr="005A6F59" w:rsidRDefault="00056849" w:rsidP="00D95744">
            <w:pPr>
              <w:jc w:val="center"/>
              <w:rPr>
                <w:rFonts w:cstheme="minorHAnsi"/>
                <w:b/>
              </w:rPr>
            </w:pPr>
            <w:r w:rsidRPr="005A6F59">
              <w:rPr>
                <w:rFonts w:cstheme="minorHAnsi"/>
                <w:b/>
              </w:rPr>
              <w:t>English</w:t>
            </w:r>
          </w:p>
        </w:tc>
      </w:tr>
      <w:tr w:rsidR="0028460D" w:rsidRPr="005A6F59" w14:paraId="05120FAB" w14:textId="7B780A37" w:rsidTr="001C312C">
        <w:trPr>
          <w:trHeight w:val="822"/>
        </w:trPr>
        <w:tc>
          <w:tcPr>
            <w:tcW w:w="14993" w:type="dxa"/>
            <w:gridSpan w:val="8"/>
          </w:tcPr>
          <w:p w14:paraId="71E7A397" w14:textId="77777777" w:rsidR="0028460D" w:rsidRDefault="0028460D" w:rsidP="0027057B">
            <w:pPr>
              <w:rPr>
                <w:rFonts w:cstheme="minorHAnsi"/>
              </w:rPr>
            </w:pPr>
            <w:r w:rsidRPr="005A6F59">
              <w:rPr>
                <w:rFonts w:cstheme="minorHAnsi"/>
              </w:rPr>
              <w:t>For our writing his half term, we will be basing our writing on a non-fiction piece “Charles Darwin’s Origin of Species ‘’ by Sabina Radeva. We will be focusing on writing engaging sentences using expanded noun phrases, relative clauses, subordinate clauses, and adverbials. In addition, we will be learning, and applying punctuation: inverted commas, commas, colons and semi-colons and apostrophes to mark singular and plural possessions. We will also be continuing to develop our editing skills; this will include proof-reading practice as well as redrafting sentences and rethinking word choices to better achieve the desired effect or atmosphere.  We then move onto the narrative ‘The Journey’.</w:t>
            </w:r>
          </w:p>
          <w:p w14:paraId="472CE62D" w14:textId="06FE3497" w:rsidR="00E24D53" w:rsidRPr="005A6F59" w:rsidRDefault="00E24D53" w:rsidP="0027057B">
            <w:pPr>
              <w:rPr>
                <w:rFonts w:cstheme="minorHAnsi"/>
              </w:rPr>
            </w:pPr>
          </w:p>
        </w:tc>
      </w:tr>
      <w:tr w:rsidR="005B6F77" w:rsidRPr="005A6F59" w14:paraId="55A293D1" w14:textId="3A0ECEA1" w:rsidTr="00FF60D1">
        <w:trPr>
          <w:trHeight w:val="331"/>
        </w:trPr>
        <w:tc>
          <w:tcPr>
            <w:tcW w:w="14993" w:type="dxa"/>
            <w:gridSpan w:val="8"/>
            <w:shd w:val="clear" w:color="auto" w:fill="C5E0B3" w:themeFill="accent6" w:themeFillTint="66"/>
          </w:tcPr>
          <w:p w14:paraId="6519DBDD" w14:textId="13652C0B" w:rsidR="005B6F77" w:rsidRPr="005A6F59" w:rsidRDefault="005B6F77" w:rsidP="0027057B">
            <w:pPr>
              <w:jc w:val="center"/>
              <w:rPr>
                <w:rFonts w:cstheme="minorHAnsi"/>
                <w:b/>
                <w:bCs/>
              </w:rPr>
            </w:pPr>
            <w:r w:rsidRPr="005A6F59">
              <w:rPr>
                <w:rFonts w:cstheme="minorHAnsi"/>
                <w:b/>
                <w:bCs/>
              </w:rPr>
              <w:t>Spellings</w:t>
            </w:r>
          </w:p>
        </w:tc>
      </w:tr>
      <w:tr w:rsidR="00E47665" w:rsidRPr="005A6F59" w14:paraId="619C7DE1" w14:textId="1B942C78" w:rsidTr="00E24D53">
        <w:trPr>
          <w:trHeight w:val="822"/>
        </w:trPr>
        <w:tc>
          <w:tcPr>
            <w:tcW w:w="2141" w:type="dxa"/>
            <w:gridSpan w:val="2"/>
          </w:tcPr>
          <w:p w14:paraId="548218F2" w14:textId="77777777" w:rsidR="00E47665" w:rsidRPr="00681A13" w:rsidRDefault="00E47665" w:rsidP="00681A13">
            <w:pPr>
              <w:rPr>
                <w:rFonts w:cstheme="minorHAnsi"/>
                <w:b/>
                <w:bCs/>
                <w:i/>
                <w:iCs/>
              </w:rPr>
            </w:pPr>
            <w:bookmarkStart w:id="0" w:name="_Hlk207625562"/>
            <w:r w:rsidRPr="00681A13">
              <w:rPr>
                <w:rFonts w:cstheme="minorHAnsi"/>
                <w:b/>
                <w:bCs/>
                <w:i/>
                <w:iCs/>
              </w:rPr>
              <w:t>Week 1</w:t>
            </w:r>
          </w:p>
          <w:p w14:paraId="6C9ADF25" w14:textId="33B8FA5E" w:rsidR="00E47665" w:rsidRPr="005A6F59" w:rsidRDefault="00E47665" w:rsidP="00681A13">
            <w:pPr>
              <w:rPr>
                <w:rFonts w:cstheme="minorHAnsi"/>
                <w:b/>
              </w:rPr>
            </w:pPr>
            <w:r w:rsidRPr="005A6F59">
              <w:rPr>
                <w:rFonts w:cstheme="minorHAnsi"/>
                <w:b/>
                <w:bCs/>
                <w:i/>
                <w:iCs/>
              </w:rPr>
              <w:t>Date: 03.09.2</w:t>
            </w:r>
            <w:r>
              <w:rPr>
                <w:rFonts w:cstheme="minorHAnsi"/>
                <w:b/>
                <w:bCs/>
                <w:i/>
                <w:iCs/>
              </w:rPr>
              <w:t>6</w:t>
            </w:r>
          </w:p>
        </w:tc>
        <w:tc>
          <w:tcPr>
            <w:tcW w:w="2142" w:type="dxa"/>
          </w:tcPr>
          <w:p w14:paraId="0FC30795" w14:textId="77777777" w:rsidR="00E47665" w:rsidRPr="00357C03" w:rsidRDefault="00E47665" w:rsidP="00357C03">
            <w:pPr>
              <w:rPr>
                <w:rFonts w:cstheme="minorHAnsi"/>
                <w:b/>
                <w:bCs/>
                <w:i/>
                <w:iCs/>
              </w:rPr>
            </w:pPr>
            <w:r w:rsidRPr="00357C03">
              <w:rPr>
                <w:rFonts w:cstheme="minorHAnsi"/>
                <w:b/>
                <w:bCs/>
                <w:i/>
                <w:iCs/>
              </w:rPr>
              <w:t>Week 2</w:t>
            </w:r>
          </w:p>
          <w:p w14:paraId="0C6F78EB" w14:textId="41955002" w:rsidR="00E47665" w:rsidRPr="005A6F59" w:rsidRDefault="00E47665" w:rsidP="00357C03">
            <w:pPr>
              <w:rPr>
                <w:rFonts w:cstheme="minorHAnsi"/>
                <w:b/>
                <w:bCs/>
              </w:rPr>
            </w:pPr>
            <w:r w:rsidRPr="005A6F59">
              <w:rPr>
                <w:rFonts w:cstheme="minorHAnsi"/>
                <w:b/>
                <w:bCs/>
                <w:i/>
                <w:iCs/>
              </w:rPr>
              <w:t>Date:</w:t>
            </w:r>
            <w:r>
              <w:rPr>
                <w:rFonts w:cstheme="minorHAnsi"/>
                <w:b/>
                <w:bCs/>
                <w:i/>
                <w:iCs/>
              </w:rPr>
              <w:t xml:space="preserve"> </w:t>
            </w:r>
            <w:r w:rsidRPr="005A6F59">
              <w:rPr>
                <w:rFonts w:cstheme="minorHAnsi"/>
                <w:b/>
                <w:bCs/>
                <w:i/>
                <w:iCs/>
              </w:rPr>
              <w:t>0</w:t>
            </w:r>
            <w:r>
              <w:rPr>
                <w:rFonts w:cstheme="minorHAnsi"/>
                <w:b/>
                <w:bCs/>
                <w:i/>
                <w:iCs/>
              </w:rPr>
              <w:t>7</w:t>
            </w:r>
            <w:r w:rsidRPr="005A6F59">
              <w:rPr>
                <w:rFonts w:cstheme="minorHAnsi"/>
                <w:b/>
                <w:bCs/>
                <w:i/>
                <w:iCs/>
              </w:rPr>
              <w:t>.09.2</w:t>
            </w:r>
            <w:r>
              <w:rPr>
                <w:rFonts w:cstheme="minorHAnsi"/>
                <w:b/>
                <w:bCs/>
                <w:i/>
                <w:iCs/>
              </w:rPr>
              <w:t>6</w:t>
            </w:r>
          </w:p>
        </w:tc>
        <w:tc>
          <w:tcPr>
            <w:tcW w:w="2142" w:type="dxa"/>
          </w:tcPr>
          <w:p w14:paraId="74CCBC5C" w14:textId="77777777" w:rsidR="00E47665" w:rsidRPr="00946531" w:rsidRDefault="00E47665" w:rsidP="00946531">
            <w:pPr>
              <w:rPr>
                <w:rFonts w:cstheme="minorHAnsi"/>
                <w:b/>
                <w:bCs/>
                <w:i/>
                <w:iCs/>
              </w:rPr>
            </w:pPr>
            <w:r w:rsidRPr="00946531">
              <w:rPr>
                <w:rFonts w:cstheme="minorHAnsi"/>
                <w:b/>
                <w:bCs/>
                <w:i/>
                <w:iCs/>
              </w:rPr>
              <w:t>Week 3</w:t>
            </w:r>
          </w:p>
          <w:p w14:paraId="2B7E8732" w14:textId="071AC8FE" w:rsidR="00E47665" w:rsidRPr="005A6F59" w:rsidRDefault="00E47665" w:rsidP="00946531">
            <w:pPr>
              <w:rPr>
                <w:rFonts w:cstheme="minorHAnsi"/>
                <w:b/>
                <w:bCs/>
              </w:rPr>
            </w:pPr>
            <w:r w:rsidRPr="005A6F59">
              <w:rPr>
                <w:rFonts w:cstheme="minorHAnsi"/>
                <w:b/>
                <w:bCs/>
                <w:i/>
                <w:iCs/>
              </w:rPr>
              <w:t xml:space="preserve">Date: </w:t>
            </w:r>
            <w:r>
              <w:rPr>
                <w:rFonts w:cstheme="minorHAnsi"/>
                <w:b/>
                <w:bCs/>
                <w:i/>
                <w:iCs/>
              </w:rPr>
              <w:t>14</w:t>
            </w:r>
            <w:r w:rsidRPr="005A6F59">
              <w:rPr>
                <w:rFonts w:cstheme="minorHAnsi"/>
                <w:b/>
                <w:bCs/>
                <w:i/>
                <w:iCs/>
              </w:rPr>
              <w:t>.09.2</w:t>
            </w:r>
            <w:r>
              <w:rPr>
                <w:rFonts w:cstheme="minorHAnsi"/>
                <w:b/>
                <w:bCs/>
                <w:i/>
                <w:iCs/>
              </w:rPr>
              <w:t>6</w:t>
            </w:r>
          </w:p>
        </w:tc>
        <w:tc>
          <w:tcPr>
            <w:tcW w:w="2142" w:type="dxa"/>
          </w:tcPr>
          <w:p w14:paraId="5B710655" w14:textId="77777777" w:rsidR="00E47665" w:rsidRPr="00557354" w:rsidRDefault="00E47665" w:rsidP="00557354">
            <w:pPr>
              <w:rPr>
                <w:rFonts w:cstheme="minorHAnsi"/>
                <w:b/>
                <w:bCs/>
                <w:i/>
                <w:iCs/>
              </w:rPr>
            </w:pPr>
            <w:r w:rsidRPr="00557354">
              <w:rPr>
                <w:rFonts w:cstheme="minorHAnsi"/>
                <w:b/>
                <w:bCs/>
                <w:i/>
                <w:iCs/>
              </w:rPr>
              <w:t>Week 4</w:t>
            </w:r>
          </w:p>
          <w:p w14:paraId="30154901" w14:textId="16E53A4E" w:rsidR="00E47665" w:rsidRPr="005A6F59" w:rsidRDefault="00E47665" w:rsidP="00557354">
            <w:pPr>
              <w:rPr>
                <w:rFonts w:cstheme="minorHAnsi"/>
                <w:b/>
                <w:bCs/>
              </w:rPr>
            </w:pPr>
            <w:r w:rsidRPr="005A6F59">
              <w:rPr>
                <w:rFonts w:cstheme="minorHAnsi"/>
                <w:b/>
                <w:bCs/>
                <w:i/>
                <w:iCs/>
              </w:rPr>
              <w:t>Date: 2</w:t>
            </w:r>
            <w:r>
              <w:rPr>
                <w:rFonts w:cstheme="minorHAnsi"/>
                <w:b/>
                <w:bCs/>
                <w:i/>
                <w:iCs/>
              </w:rPr>
              <w:t>1</w:t>
            </w:r>
            <w:r w:rsidRPr="005A6F59">
              <w:rPr>
                <w:rFonts w:cstheme="minorHAnsi"/>
                <w:b/>
                <w:bCs/>
                <w:i/>
                <w:iCs/>
              </w:rPr>
              <w:t>.09.</w:t>
            </w:r>
            <w:r>
              <w:rPr>
                <w:rFonts w:cstheme="minorHAnsi"/>
                <w:b/>
                <w:bCs/>
                <w:i/>
                <w:iCs/>
              </w:rPr>
              <w:t>26</w:t>
            </w:r>
          </w:p>
        </w:tc>
        <w:tc>
          <w:tcPr>
            <w:tcW w:w="2142" w:type="dxa"/>
          </w:tcPr>
          <w:p w14:paraId="022529C9" w14:textId="77777777" w:rsidR="00E47665" w:rsidRPr="00BD4757" w:rsidRDefault="00E47665" w:rsidP="00BD4757">
            <w:pPr>
              <w:rPr>
                <w:rFonts w:cstheme="minorHAnsi"/>
                <w:b/>
                <w:bCs/>
                <w:i/>
                <w:iCs/>
              </w:rPr>
            </w:pPr>
            <w:r w:rsidRPr="00BD4757">
              <w:rPr>
                <w:rFonts w:cstheme="minorHAnsi"/>
                <w:b/>
                <w:bCs/>
                <w:i/>
                <w:iCs/>
              </w:rPr>
              <w:t>Week 5</w:t>
            </w:r>
          </w:p>
          <w:p w14:paraId="3B9E7BE9" w14:textId="0EBCF045" w:rsidR="00E47665" w:rsidRPr="005A6F59" w:rsidRDefault="00E47665" w:rsidP="00BD4757">
            <w:pPr>
              <w:rPr>
                <w:rFonts w:cstheme="minorHAnsi"/>
                <w:b/>
                <w:bCs/>
              </w:rPr>
            </w:pPr>
            <w:r w:rsidRPr="005A6F59">
              <w:rPr>
                <w:rFonts w:cstheme="minorHAnsi"/>
                <w:b/>
                <w:bCs/>
                <w:i/>
                <w:iCs/>
              </w:rPr>
              <w:t>Date: 2</w:t>
            </w:r>
            <w:r>
              <w:rPr>
                <w:rFonts w:cstheme="minorHAnsi"/>
                <w:b/>
                <w:bCs/>
                <w:i/>
                <w:iCs/>
              </w:rPr>
              <w:t>8</w:t>
            </w:r>
            <w:r w:rsidRPr="005A6F59">
              <w:rPr>
                <w:rFonts w:cstheme="minorHAnsi"/>
                <w:b/>
                <w:bCs/>
                <w:i/>
                <w:iCs/>
              </w:rPr>
              <w:t>.09.2</w:t>
            </w:r>
            <w:r>
              <w:rPr>
                <w:rFonts w:cstheme="minorHAnsi"/>
                <w:b/>
                <w:bCs/>
                <w:i/>
                <w:iCs/>
              </w:rPr>
              <w:t>6</w:t>
            </w:r>
          </w:p>
        </w:tc>
        <w:tc>
          <w:tcPr>
            <w:tcW w:w="2142" w:type="dxa"/>
          </w:tcPr>
          <w:p w14:paraId="0F7F5C2B" w14:textId="14CA8DC4" w:rsidR="00E47665" w:rsidRPr="005771D5" w:rsidRDefault="00E47665" w:rsidP="005771D5">
            <w:pPr>
              <w:rPr>
                <w:rFonts w:cstheme="minorHAnsi"/>
                <w:b/>
                <w:bCs/>
                <w:i/>
                <w:iCs/>
              </w:rPr>
            </w:pPr>
            <w:r w:rsidRPr="005771D5">
              <w:rPr>
                <w:rFonts w:cstheme="minorHAnsi"/>
                <w:b/>
                <w:bCs/>
                <w:i/>
                <w:iCs/>
              </w:rPr>
              <w:t xml:space="preserve">Week </w:t>
            </w:r>
            <w:r w:rsidRPr="005A6F59">
              <w:rPr>
                <w:rFonts w:cstheme="minorHAnsi"/>
                <w:b/>
                <w:bCs/>
                <w:i/>
                <w:iCs/>
              </w:rPr>
              <w:t>6</w:t>
            </w:r>
          </w:p>
          <w:p w14:paraId="4A047D99" w14:textId="23C72C7B" w:rsidR="00E47665" w:rsidRPr="005A6F59" w:rsidRDefault="00E47665" w:rsidP="005771D5">
            <w:pPr>
              <w:rPr>
                <w:rFonts w:cstheme="minorHAnsi"/>
                <w:b/>
                <w:bCs/>
              </w:rPr>
            </w:pPr>
            <w:r w:rsidRPr="005A6F59">
              <w:rPr>
                <w:rFonts w:cstheme="minorHAnsi"/>
                <w:b/>
                <w:bCs/>
                <w:i/>
                <w:iCs/>
              </w:rPr>
              <w:t>Date: 0</w:t>
            </w:r>
            <w:r>
              <w:rPr>
                <w:rFonts w:cstheme="minorHAnsi"/>
                <w:b/>
                <w:bCs/>
                <w:i/>
                <w:iCs/>
              </w:rPr>
              <w:t>5</w:t>
            </w:r>
            <w:r w:rsidRPr="005A6F59">
              <w:rPr>
                <w:rFonts w:cstheme="minorHAnsi"/>
                <w:b/>
                <w:bCs/>
                <w:i/>
                <w:iCs/>
              </w:rPr>
              <w:t>.10.2</w:t>
            </w:r>
            <w:r>
              <w:rPr>
                <w:rFonts w:cstheme="minorHAnsi"/>
                <w:b/>
                <w:bCs/>
                <w:i/>
                <w:iCs/>
              </w:rPr>
              <w:t>6</w:t>
            </w:r>
          </w:p>
        </w:tc>
        <w:tc>
          <w:tcPr>
            <w:tcW w:w="2142" w:type="dxa"/>
          </w:tcPr>
          <w:p w14:paraId="7E681BC1" w14:textId="77777777" w:rsidR="00E47665" w:rsidRPr="005A6F59" w:rsidRDefault="00E47665" w:rsidP="0027057B">
            <w:pPr>
              <w:rPr>
                <w:rFonts w:cstheme="minorHAnsi"/>
                <w:b/>
                <w:bCs/>
                <w:i/>
                <w:iCs/>
              </w:rPr>
            </w:pPr>
            <w:r w:rsidRPr="005A6F59">
              <w:rPr>
                <w:rFonts w:cstheme="minorHAnsi"/>
                <w:b/>
                <w:bCs/>
                <w:i/>
                <w:iCs/>
              </w:rPr>
              <w:t>Week 7</w:t>
            </w:r>
          </w:p>
          <w:p w14:paraId="1E7ABE1B" w14:textId="1B066F61" w:rsidR="00E47665" w:rsidRPr="005A6F59" w:rsidRDefault="00E47665" w:rsidP="0027057B">
            <w:pPr>
              <w:rPr>
                <w:rFonts w:cstheme="minorHAnsi"/>
                <w:b/>
                <w:bCs/>
                <w:i/>
                <w:iCs/>
              </w:rPr>
            </w:pPr>
            <w:r>
              <w:rPr>
                <w:rFonts w:cstheme="minorHAnsi"/>
                <w:b/>
                <w:bCs/>
                <w:i/>
                <w:iCs/>
              </w:rPr>
              <w:t>12</w:t>
            </w:r>
            <w:r w:rsidRPr="005A6F59">
              <w:rPr>
                <w:rFonts w:cstheme="minorHAnsi"/>
                <w:b/>
                <w:bCs/>
                <w:i/>
                <w:iCs/>
              </w:rPr>
              <w:t>.10.2</w:t>
            </w:r>
            <w:r>
              <w:rPr>
                <w:rFonts w:cstheme="minorHAnsi"/>
                <w:b/>
                <w:bCs/>
                <w:i/>
                <w:iCs/>
              </w:rPr>
              <w:t>6</w:t>
            </w:r>
          </w:p>
        </w:tc>
      </w:tr>
      <w:bookmarkEnd w:id="0"/>
      <w:tr w:rsidR="00E47665" w:rsidRPr="005A6F59" w14:paraId="293A622C" w14:textId="61C63674" w:rsidTr="00E24D53">
        <w:trPr>
          <w:trHeight w:val="822"/>
        </w:trPr>
        <w:tc>
          <w:tcPr>
            <w:tcW w:w="2141" w:type="dxa"/>
            <w:gridSpan w:val="2"/>
          </w:tcPr>
          <w:p w14:paraId="1ACE6A89" w14:textId="77777777" w:rsidR="00E47665" w:rsidRPr="005A6F59" w:rsidRDefault="00E47665" w:rsidP="005B6F77">
            <w:pPr>
              <w:rPr>
                <w:rFonts w:cstheme="minorHAnsi"/>
                <w:bCs/>
                <w:iCs/>
              </w:rPr>
            </w:pPr>
            <w:r w:rsidRPr="005A6F59">
              <w:rPr>
                <w:rFonts w:cstheme="minorHAnsi"/>
                <w:bCs/>
                <w:iCs/>
              </w:rPr>
              <w:t>Week 1: Baseline assessment</w:t>
            </w:r>
          </w:p>
          <w:p w14:paraId="43C2B4E3" w14:textId="6A56238A" w:rsidR="00E47665" w:rsidRPr="005A6F59" w:rsidRDefault="00E47665" w:rsidP="005B6F77">
            <w:pPr>
              <w:rPr>
                <w:rFonts w:cstheme="minorHAnsi"/>
                <w:b/>
              </w:rPr>
            </w:pPr>
          </w:p>
        </w:tc>
        <w:tc>
          <w:tcPr>
            <w:tcW w:w="2142" w:type="dxa"/>
          </w:tcPr>
          <w:p w14:paraId="7395DF08" w14:textId="77777777" w:rsidR="00E47665" w:rsidRDefault="00E47665" w:rsidP="005B6F77">
            <w:pPr>
              <w:rPr>
                <w:rFonts w:cstheme="minorHAnsi"/>
                <w:bCs/>
                <w:iCs/>
              </w:rPr>
            </w:pPr>
            <w:r w:rsidRPr="005A6F59">
              <w:rPr>
                <w:rFonts w:cstheme="minorHAnsi"/>
                <w:bCs/>
                <w:iCs/>
              </w:rPr>
              <w:t>Week 2</w:t>
            </w:r>
            <w:r>
              <w:rPr>
                <w:rFonts w:cstheme="minorHAnsi"/>
                <w:bCs/>
                <w:iCs/>
              </w:rPr>
              <w:t>:</w:t>
            </w:r>
          </w:p>
          <w:p w14:paraId="09BE749E" w14:textId="13565F62" w:rsidR="00E47665" w:rsidRPr="005A6F59" w:rsidRDefault="00E47665" w:rsidP="005B6F77">
            <w:pPr>
              <w:rPr>
                <w:rFonts w:cstheme="minorHAnsi"/>
              </w:rPr>
            </w:pPr>
            <w:r w:rsidRPr="005A6F59">
              <w:rPr>
                <w:rFonts w:cstheme="minorHAnsi"/>
                <w:bCs/>
              </w:rPr>
              <w:t>Good Endings/Suffixes</w:t>
            </w:r>
          </w:p>
          <w:p w14:paraId="507414DB" w14:textId="77777777" w:rsidR="00E47665" w:rsidRDefault="00E47665" w:rsidP="005B6F77">
            <w:pPr>
              <w:rPr>
                <w:rFonts w:cstheme="minorHAnsi"/>
                <w:bCs/>
              </w:rPr>
            </w:pPr>
          </w:p>
          <w:p w14:paraId="1FA24275" w14:textId="579A2B18" w:rsidR="00E47665" w:rsidRPr="005A6F59" w:rsidRDefault="00E47665" w:rsidP="005B6F77">
            <w:pPr>
              <w:rPr>
                <w:rFonts w:cstheme="minorHAnsi"/>
              </w:rPr>
            </w:pPr>
            <w:r w:rsidRPr="005A6F59">
              <w:rPr>
                <w:rFonts w:cstheme="minorHAnsi"/>
                <w:bCs/>
              </w:rPr>
              <w:t>Hypothesis:</w:t>
            </w:r>
            <w:r w:rsidRPr="005A6F59">
              <w:rPr>
                <w:rFonts w:cstheme="minorHAnsi"/>
              </w:rPr>
              <w:t xml:space="preserve"> If a suffix is added to a verb ending in ‘y’, ‘</w:t>
            </w:r>
            <w:proofErr w:type="spellStart"/>
            <w:r w:rsidRPr="005A6F59">
              <w:rPr>
                <w:rFonts w:cstheme="minorHAnsi"/>
              </w:rPr>
              <w:t>ure</w:t>
            </w:r>
            <w:proofErr w:type="spellEnd"/>
            <w:r w:rsidRPr="005A6F59">
              <w:rPr>
                <w:rFonts w:cstheme="minorHAnsi"/>
              </w:rPr>
              <w:t>’ or ‘ear’ then use ‘</w:t>
            </w:r>
            <w:proofErr w:type="spellStart"/>
            <w:r w:rsidRPr="005A6F59">
              <w:rPr>
                <w:rFonts w:cstheme="minorHAnsi"/>
              </w:rPr>
              <w:t>ance</w:t>
            </w:r>
            <w:proofErr w:type="spellEnd"/>
            <w:r w:rsidRPr="005A6F59">
              <w:rPr>
                <w:rFonts w:cstheme="minorHAnsi"/>
              </w:rPr>
              <w:t>’</w:t>
            </w:r>
          </w:p>
        </w:tc>
        <w:tc>
          <w:tcPr>
            <w:tcW w:w="2142" w:type="dxa"/>
          </w:tcPr>
          <w:p w14:paraId="2EDC3BC0" w14:textId="1D1A5A31" w:rsidR="00E47665" w:rsidRPr="005A6F59" w:rsidRDefault="00E47665" w:rsidP="005B6F77">
            <w:pPr>
              <w:rPr>
                <w:rFonts w:cstheme="minorHAnsi"/>
              </w:rPr>
            </w:pPr>
            <w:r w:rsidRPr="005A6F59">
              <w:rPr>
                <w:rFonts w:cstheme="minorHAnsi"/>
                <w:bCs/>
                <w:iCs/>
              </w:rPr>
              <w:t>Week 3: Quick! Stick! Flick! Tick! Click!</w:t>
            </w:r>
          </w:p>
        </w:tc>
        <w:tc>
          <w:tcPr>
            <w:tcW w:w="2142" w:type="dxa"/>
            <w:tcBorders>
              <w:top w:val="single" w:sz="8" w:space="0" w:color="000000"/>
              <w:left w:val="single" w:sz="8" w:space="0" w:color="000000"/>
              <w:bottom w:val="single" w:sz="4" w:space="0" w:color="000000"/>
              <w:right w:val="single" w:sz="8" w:space="0" w:color="000000"/>
            </w:tcBorders>
          </w:tcPr>
          <w:p w14:paraId="51ED05E6" w14:textId="2CB49C73" w:rsidR="00E47665" w:rsidRPr="005A6F59" w:rsidRDefault="00E47665" w:rsidP="005B6F77">
            <w:pPr>
              <w:rPr>
                <w:rFonts w:cstheme="minorHAnsi"/>
                <w:b/>
              </w:rPr>
            </w:pPr>
            <w:r w:rsidRPr="005A6F59">
              <w:rPr>
                <w:rFonts w:cstheme="minorHAnsi"/>
              </w:rPr>
              <w:t xml:space="preserve">Baseline assessment week </w:t>
            </w:r>
          </w:p>
        </w:tc>
        <w:tc>
          <w:tcPr>
            <w:tcW w:w="2142" w:type="dxa"/>
            <w:tcBorders>
              <w:top w:val="single" w:sz="8" w:space="0" w:color="000000"/>
              <w:left w:val="single" w:sz="8" w:space="0" w:color="000000"/>
              <w:bottom w:val="single" w:sz="4" w:space="0" w:color="000000"/>
              <w:right w:val="single" w:sz="8" w:space="0" w:color="000000"/>
            </w:tcBorders>
          </w:tcPr>
          <w:p w14:paraId="7240009C" w14:textId="77777777" w:rsidR="00E47665" w:rsidRDefault="00E47665" w:rsidP="005B6F77">
            <w:pPr>
              <w:rPr>
                <w:rFonts w:cstheme="minorHAnsi"/>
                <w:bCs/>
              </w:rPr>
            </w:pPr>
            <w:r w:rsidRPr="005A6F59">
              <w:rPr>
                <w:rFonts w:cstheme="minorHAnsi"/>
                <w:bCs/>
                <w:iCs/>
              </w:rPr>
              <w:t xml:space="preserve">Week 4: </w:t>
            </w:r>
          </w:p>
          <w:p w14:paraId="27E2C36B" w14:textId="5A0AFAAF" w:rsidR="00E47665" w:rsidRPr="005A6F59" w:rsidRDefault="00E47665" w:rsidP="005B6F77">
            <w:pPr>
              <w:rPr>
                <w:rFonts w:cstheme="minorHAnsi"/>
              </w:rPr>
            </w:pPr>
            <w:r w:rsidRPr="005A6F59">
              <w:rPr>
                <w:rFonts w:cstheme="minorHAnsi"/>
                <w:bCs/>
              </w:rPr>
              <w:t>Good Endings/Suffixes</w:t>
            </w:r>
          </w:p>
          <w:p w14:paraId="504D157C" w14:textId="77777777" w:rsidR="00E47665" w:rsidRDefault="00E47665" w:rsidP="005B6F77">
            <w:pPr>
              <w:rPr>
                <w:rFonts w:cstheme="minorHAnsi"/>
                <w:bCs/>
              </w:rPr>
            </w:pPr>
          </w:p>
          <w:p w14:paraId="6984DFDE" w14:textId="62D505FE" w:rsidR="00E47665" w:rsidRDefault="00E47665" w:rsidP="005B6F77">
            <w:pPr>
              <w:rPr>
                <w:rFonts w:cstheme="minorHAnsi"/>
              </w:rPr>
            </w:pPr>
            <w:r w:rsidRPr="005A6F59">
              <w:rPr>
                <w:rFonts w:cstheme="minorHAnsi"/>
                <w:bCs/>
              </w:rPr>
              <w:t>Hypothesis:</w:t>
            </w:r>
            <w:r w:rsidRPr="005A6F59">
              <w:rPr>
                <w:rFonts w:cstheme="minorHAnsi"/>
              </w:rPr>
              <w:t xml:space="preserve"> To turn –</w:t>
            </w:r>
            <w:proofErr w:type="spellStart"/>
            <w:r w:rsidRPr="005A6F59">
              <w:rPr>
                <w:rFonts w:cstheme="minorHAnsi"/>
              </w:rPr>
              <w:t>ible</w:t>
            </w:r>
            <w:proofErr w:type="spellEnd"/>
            <w:r w:rsidRPr="005A6F59">
              <w:rPr>
                <w:rFonts w:cstheme="minorHAnsi"/>
              </w:rPr>
              <w:t xml:space="preserve"> and –able adjectives into adverbs, we replace the –le ending of the adjective with –</w:t>
            </w:r>
            <w:proofErr w:type="spellStart"/>
            <w:r w:rsidRPr="005A6F59">
              <w:rPr>
                <w:rFonts w:cstheme="minorHAnsi"/>
              </w:rPr>
              <w:t>ly</w:t>
            </w:r>
            <w:proofErr w:type="spellEnd"/>
          </w:p>
          <w:p w14:paraId="27577584" w14:textId="77777777" w:rsidR="00EB2C50" w:rsidRPr="00EB2C50" w:rsidRDefault="00EB2C50" w:rsidP="005B6F77">
            <w:pPr>
              <w:rPr>
                <w:rFonts w:cstheme="minorHAnsi"/>
              </w:rPr>
            </w:pPr>
          </w:p>
          <w:p w14:paraId="0D081788" w14:textId="416F98F7" w:rsidR="00E24D53" w:rsidRPr="005A6F59" w:rsidRDefault="00E24D53" w:rsidP="005B6F77">
            <w:pPr>
              <w:rPr>
                <w:rFonts w:cstheme="minorHAnsi"/>
                <w:b/>
              </w:rPr>
            </w:pPr>
          </w:p>
        </w:tc>
        <w:tc>
          <w:tcPr>
            <w:tcW w:w="2142" w:type="dxa"/>
            <w:tcBorders>
              <w:top w:val="single" w:sz="8" w:space="0" w:color="000000"/>
              <w:left w:val="single" w:sz="8" w:space="0" w:color="000000"/>
              <w:bottom w:val="single" w:sz="4" w:space="0" w:color="000000"/>
              <w:right w:val="single" w:sz="8" w:space="0" w:color="000000"/>
            </w:tcBorders>
          </w:tcPr>
          <w:p w14:paraId="0A7B811E" w14:textId="714C254D" w:rsidR="00E47665" w:rsidRPr="005A6F59" w:rsidRDefault="00E47665" w:rsidP="005B6F77">
            <w:pPr>
              <w:rPr>
                <w:rFonts w:cstheme="minorHAnsi"/>
                <w:b/>
              </w:rPr>
            </w:pPr>
            <w:r w:rsidRPr="005A6F59">
              <w:rPr>
                <w:rFonts w:cstheme="minorHAnsi"/>
                <w:bCs/>
                <w:iCs/>
              </w:rPr>
              <w:t>Week 5: Quick! Stick! Flick! Tick! Click!</w:t>
            </w:r>
          </w:p>
        </w:tc>
        <w:tc>
          <w:tcPr>
            <w:tcW w:w="2142" w:type="dxa"/>
            <w:tcBorders>
              <w:top w:val="single" w:sz="8" w:space="0" w:color="000000"/>
              <w:left w:val="single" w:sz="8" w:space="0" w:color="000000"/>
              <w:bottom w:val="single" w:sz="4" w:space="0" w:color="000000"/>
            </w:tcBorders>
          </w:tcPr>
          <w:p w14:paraId="717CE70F" w14:textId="77777777" w:rsidR="00E47665" w:rsidRDefault="00E47665" w:rsidP="005B6F77">
            <w:pPr>
              <w:rPr>
                <w:rFonts w:cstheme="minorHAnsi"/>
                <w:bCs/>
                <w:iCs/>
              </w:rPr>
            </w:pPr>
            <w:r w:rsidRPr="005A6F59">
              <w:rPr>
                <w:rFonts w:cstheme="minorHAnsi"/>
                <w:bCs/>
                <w:iCs/>
              </w:rPr>
              <w:t xml:space="preserve">Week 6: </w:t>
            </w:r>
          </w:p>
          <w:p w14:paraId="5FB910BA" w14:textId="77777777" w:rsidR="00E47665" w:rsidRDefault="00E47665" w:rsidP="005B6F77">
            <w:pPr>
              <w:rPr>
                <w:rFonts w:cstheme="minorHAnsi"/>
                <w:bCs/>
              </w:rPr>
            </w:pPr>
            <w:r w:rsidRPr="005A6F59">
              <w:rPr>
                <w:rFonts w:cstheme="minorHAnsi"/>
                <w:bCs/>
              </w:rPr>
              <w:t>Recognising Punctuation</w:t>
            </w:r>
          </w:p>
          <w:p w14:paraId="59C392B3" w14:textId="77777777" w:rsidR="00E47665" w:rsidRPr="005A6F59" w:rsidRDefault="00E47665" w:rsidP="005B6F77">
            <w:pPr>
              <w:rPr>
                <w:rFonts w:cstheme="minorHAnsi"/>
              </w:rPr>
            </w:pPr>
          </w:p>
          <w:p w14:paraId="0C23E61F" w14:textId="20DACBCC" w:rsidR="00E47665" w:rsidRPr="005A6F59" w:rsidRDefault="00E47665" w:rsidP="00056849">
            <w:pPr>
              <w:rPr>
                <w:rFonts w:cstheme="minorHAnsi"/>
                <w:b/>
              </w:rPr>
            </w:pPr>
            <w:r w:rsidRPr="005A6F59">
              <w:rPr>
                <w:rFonts w:cstheme="minorHAnsi"/>
                <w:bCs/>
              </w:rPr>
              <w:t>Hypothesis:</w:t>
            </w:r>
            <w:r w:rsidRPr="005A6F59">
              <w:rPr>
                <w:rFonts w:cstheme="minorHAnsi"/>
              </w:rPr>
              <w:t xml:space="preserve"> Hyphen can be used to clarify meaning</w:t>
            </w:r>
          </w:p>
        </w:tc>
      </w:tr>
      <w:tr w:rsidR="005B6F77" w:rsidRPr="005A6F59" w14:paraId="12C896F9" w14:textId="1958565A" w:rsidTr="001C52D7">
        <w:trPr>
          <w:trHeight w:val="321"/>
        </w:trPr>
        <w:tc>
          <w:tcPr>
            <w:tcW w:w="14993" w:type="dxa"/>
            <w:gridSpan w:val="8"/>
            <w:shd w:val="clear" w:color="auto" w:fill="FED2D2"/>
          </w:tcPr>
          <w:p w14:paraId="6CF58B64" w14:textId="56E1C09A" w:rsidR="005B6F77" w:rsidRPr="005A6F59" w:rsidRDefault="005B6F77" w:rsidP="0027057B">
            <w:pPr>
              <w:jc w:val="center"/>
              <w:rPr>
                <w:rFonts w:cstheme="minorHAnsi"/>
                <w:b/>
              </w:rPr>
            </w:pPr>
            <w:r w:rsidRPr="005A6F59">
              <w:rPr>
                <w:rFonts w:cstheme="minorHAnsi"/>
                <w:b/>
              </w:rPr>
              <w:lastRenderedPageBreak/>
              <w:t>Maths</w:t>
            </w:r>
          </w:p>
        </w:tc>
      </w:tr>
      <w:tr w:rsidR="00E24D53" w:rsidRPr="005A6F59" w14:paraId="64F22DD2" w14:textId="1990F18B" w:rsidTr="00E24D53">
        <w:trPr>
          <w:trHeight w:val="321"/>
        </w:trPr>
        <w:tc>
          <w:tcPr>
            <w:tcW w:w="2141" w:type="dxa"/>
            <w:gridSpan w:val="2"/>
          </w:tcPr>
          <w:p w14:paraId="0240172C" w14:textId="77777777" w:rsidR="00E24D53" w:rsidRPr="00681A13" w:rsidRDefault="00E24D53" w:rsidP="00056849">
            <w:pPr>
              <w:rPr>
                <w:rFonts w:cstheme="minorHAnsi"/>
                <w:b/>
                <w:bCs/>
                <w:i/>
                <w:iCs/>
              </w:rPr>
            </w:pPr>
            <w:r w:rsidRPr="00681A13">
              <w:rPr>
                <w:rFonts w:cstheme="minorHAnsi"/>
                <w:b/>
                <w:bCs/>
                <w:i/>
                <w:iCs/>
              </w:rPr>
              <w:t>Week 1</w:t>
            </w:r>
          </w:p>
          <w:p w14:paraId="345499EA" w14:textId="7C560B7C" w:rsidR="00E24D53" w:rsidRPr="005A6F59" w:rsidRDefault="00E24D53" w:rsidP="00056849">
            <w:pPr>
              <w:rPr>
                <w:rFonts w:cstheme="minorHAnsi"/>
                <w:b/>
              </w:rPr>
            </w:pPr>
            <w:r w:rsidRPr="005A6F59">
              <w:rPr>
                <w:rFonts w:cstheme="minorHAnsi"/>
                <w:b/>
                <w:bCs/>
                <w:i/>
                <w:iCs/>
              </w:rPr>
              <w:t>Date: 03.09.2</w:t>
            </w:r>
            <w:r w:rsidR="00981C35">
              <w:rPr>
                <w:rFonts w:cstheme="minorHAnsi"/>
                <w:b/>
                <w:bCs/>
                <w:i/>
                <w:iCs/>
              </w:rPr>
              <w:t>6</w:t>
            </w:r>
          </w:p>
        </w:tc>
        <w:tc>
          <w:tcPr>
            <w:tcW w:w="2142" w:type="dxa"/>
          </w:tcPr>
          <w:p w14:paraId="0AB863C1" w14:textId="77777777" w:rsidR="00E24D53" w:rsidRPr="00357C03" w:rsidRDefault="00E24D53" w:rsidP="00056849">
            <w:pPr>
              <w:rPr>
                <w:rFonts w:cstheme="minorHAnsi"/>
                <w:b/>
                <w:bCs/>
                <w:i/>
                <w:iCs/>
              </w:rPr>
            </w:pPr>
            <w:r w:rsidRPr="00357C03">
              <w:rPr>
                <w:rFonts w:cstheme="minorHAnsi"/>
                <w:b/>
                <w:bCs/>
                <w:i/>
                <w:iCs/>
              </w:rPr>
              <w:t>Week 2</w:t>
            </w:r>
          </w:p>
          <w:p w14:paraId="2CA16D1E" w14:textId="7E2D8615" w:rsidR="00E24D53" w:rsidRPr="005A6F59" w:rsidRDefault="00E24D53" w:rsidP="00056849">
            <w:pPr>
              <w:rPr>
                <w:rFonts w:cstheme="minorHAnsi"/>
                <w:b/>
              </w:rPr>
            </w:pPr>
            <w:r w:rsidRPr="005A6F59">
              <w:rPr>
                <w:rFonts w:cstheme="minorHAnsi"/>
                <w:b/>
                <w:bCs/>
                <w:i/>
                <w:iCs/>
              </w:rPr>
              <w:t>Date:08.09.2</w:t>
            </w:r>
            <w:r w:rsidR="00981C35">
              <w:rPr>
                <w:rFonts w:cstheme="minorHAnsi"/>
                <w:b/>
                <w:bCs/>
                <w:i/>
                <w:iCs/>
              </w:rPr>
              <w:t>6</w:t>
            </w:r>
          </w:p>
        </w:tc>
        <w:tc>
          <w:tcPr>
            <w:tcW w:w="2142" w:type="dxa"/>
          </w:tcPr>
          <w:p w14:paraId="10E9A2D2" w14:textId="77777777" w:rsidR="00E24D53" w:rsidRPr="00946531" w:rsidRDefault="00E24D53" w:rsidP="00056849">
            <w:pPr>
              <w:rPr>
                <w:rFonts w:cstheme="minorHAnsi"/>
                <w:b/>
                <w:bCs/>
                <w:i/>
                <w:iCs/>
              </w:rPr>
            </w:pPr>
            <w:r w:rsidRPr="00946531">
              <w:rPr>
                <w:rFonts w:cstheme="minorHAnsi"/>
                <w:b/>
                <w:bCs/>
                <w:i/>
                <w:iCs/>
              </w:rPr>
              <w:t>Week 3</w:t>
            </w:r>
          </w:p>
          <w:p w14:paraId="47E3D9D6" w14:textId="7D42C367" w:rsidR="00E24D53" w:rsidRPr="005A6F59" w:rsidRDefault="00E24D53" w:rsidP="00056849">
            <w:pPr>
              <w:rPr>
                <w:rFonts w:cstheme="minorHAnsi"/>
                <w:b/>
              </w:rPr>
            </w:pPr>
            <w:r w:rsidRPr="005A6F59">
              <w:rPr>
                <w:rFonts w:cstheme="minorHAnsi"/>
                <w:b/>
                <w:bCs/>
                <w:i/>
                <w:iCs/>
              </w:rPr>
              <w:t>Date: 15.09.2</w:t>
            </w:r>
            <w:r w:rsidR="00981C35">
              <w:rPr>
                <w:rFonts w:cstheme="minorHAnsi"/>
                <w:b/>
                <w:bCs/>
                <w:i/>
                <w:iCs/>
              </w:rPr>
              <w:t>6</w:t>
            </w:r>
          </w:p>
        </w:tc>
        <w:tc>
          <w:tcPr>
            <w:tcW w:w="2142" w:type="dxa"/>
          </w:tcPr>
          <w:p w14:paraId="2E175A0B" w14:textId="77777777" w:rsidR="00E24D53" w:rsidRPr="00557354" w:rsidRDefault="00E24D53" w:rsidP="00056849">
            <w:pPr>
              <w:rPr>
                <w:rFonts w:cstheme="minorHAnsi"/>
                <w:b/>
                <w:bCs/>
                <w:i/>
                <w:iCs/>
              </w:rPr>
            </w:pPr>
            <w:r w:rsidRPr="00557354">
              <w:rPr>
                <w:rFonts w:cstheme="minorHAnsi"/>
                <w:b/>
                <w:bCs/>
                <w:i/>
                <w:iCs/>
              </w:rPr>
              <w:t>Week 4</w:t>
            </w:r>
          </w:p>
          <w:p w14:paraId="0B28BA97" w14:textId="18B0BA85" w:rsidR="00E24D53" w:rsidRPr="005A6F59" w:rsidRDefault="00E24D53" w:rsidP="00056849">
            <w:pPr>
              <w:rPr>
                <w:rFonts w:cstheme="minorHAnsi"/>
                <w:b/>
              </w:rPr>
            </w:pPr>
            <w:r w:rsidRPr="005A6F59">
              <w:rPr>
                <w:rFonts w:cstheme="minorHAnsi"/>
                <w:b/>
                <w:bCs/>
                <w:i/>
                <w:iCs/>
              </w:rPr>
              <w:t>Date: 22.09.</w:t>
            </w:r>
            <w:r w:rsidR="00981C35">
              <w:rPr>
                <w:rFonts w:cstheme="minorHAnsi"/>
                <w:b/>
                <w:bCs/>
                <w:i/>
                <w:iCs/>
              </w:rPr>
              <w:t>26</w:t>
            </w:r>
          </w:p>
        </w:tc>
        <w:tc>
          <w:tcPr>
            <w:tcW w:w="2142" w:type="dxa"/>
          </w:tcPr>
          <w:p w14:paraId="2988B6A0" w14:textId="77777777" w:rsidR="00E24D53" w:rsidRPr="00BD4757" w:rsidRDefault="00E24D53" w:rsidP="00056849">
            <w:pPr>
              <w:rPr>
                <w:rFonts w:cstheme="minorHAnsi"/>
                <w:b/>
                <w:bCs/>
                <w:i/>
                <w:iCs/>
              </w:rPr>
            </w:pPr>
            <w:r w:rsidRPr="00BD4757">
              <w:rPr>
                <w:rFonts w:cstheme="minorHAnsi"/>
                <w:b/>
                <w:bCs/>
                <w:i/>
                <w:iCs/>
              </w:rPr>
              <w:t>Week 5</w:t>
            </w:r>
          </w:p>
          <w:p w14:paraId="348AF026" w14:textId="6FDD45F8" w:rsidR="00E24D53" w:rsidRPr="005A6F59" w:rsidRDefault="00E24D53" w:rsidP="00056849">
            <w:pPr>
              <w:rPr>
                <w:rFonts w:cstheme="minorHAnsi"/>
                <w:b/>
              </w:rPr>
            </w:pPr>
            <w:r w:rsidRPr="005A6F59">
              <w:rPr>
                <w:rFonts w:cstheme="minorHAnsi"/>
                <w:b/>
                <w:bCs/>
                <w:i/>
                <w:iCs/>
              </w:rPr>
              <w:t>Date: 29.09.2</w:t>
            </w:r>
            <w:r w:rsidR="00981C35">
              <w:rPr>
                <w:rFonts w:cstheme="minorHAnsi"/>
                <w:b/>
                <w:bCs/>
                <w:i/>
                <w:iCs/>
              </w:rPr>
              <w:t>6</w:t>
            </w:r>
          </w:p>
        </w:tc>
        <w:tc>
          <w:tcPr>
            <w:tcW w:w="2142" w:type="dxa"/>
          </w:tcPr>
          <w:p w14:paraId="3EAE5B0C" w14:textId="77777777" w:rsidR="00E24D53" w:rsidRPr="005771D5" w:rsidRDefault="00E24D53" w:rsidP="00056849">
            <w:pPr>
              <w:rPr>
                <w:rFonts w:cstheme="minorHAnsi"/>
                <w:b/>
                <w:bCs/>
                <w:i/>
                <w:iCs/>
              </w:rPr>
            </w:pPr>
            <w:r w:rsidRPr="005771D5">
              <w:rPr>
                <w:rFonts w:cstheme="minorHAnsi"/>
                <w:b/>
                <w:bCs/>
                <w:i/>
                <w:iCs/>
              </w:rPr>
              <w:t xml:space="preserve">Week </w:t>
            </w:r>
            <w:r w:rsidRPr="005A6F59">
              <w:rPr>
                <w:rFonts w:cstheme="minorHAnsi"/>
                <w:b/>
                <w:bCs/>
                <w:i/>
                <w:iCs/>
              </w:rPr>
              <w:t>6</w:t>
            </w:r>
          </w:p>
          <w:p w14:paraId="512BAB9C" w14:textId="16121436" w:rsidR="00E24D53" w:rsidRPr="005A6F59" w:rsidRDefault="00E24D53" w:rsidP="00056849">
            <w:pPr>
              <w:rPr>
                <w:rFonts w:cstheme="minorHAnsi"/>
                <w:b/>
              </w:rPr>
            </w:pPr>
            <w:r w:rsidRPr="005A6F59">
              <w:rPr>
                <w:rFonts w:cstheme="minorHAnsi"/>
                <w:b/>
                <w:bCs/>
                <w:i/>
                <w:iCs/>
              </w:rPr>
              <w:t>Date: 06.10.2</w:t>
            </w:r>
            <w:r w:rsidR="00981C35">
              <w:rPr>
                <w:rFonts w:cstheme="minorHAnsi"/>
                <w:b/>
                <w:bCs/>
                <w:i/>
                <w:iCs/>
              </w:rPr>
              <w:t>6</w:t>
            </w:r>
          </w:p>
        </w:tc>
        <w:tc>
          <w:tcPr>
            <w:tcW w:w="2142" w:type="dxa"/>
          </w:tcPr>
          <w:p w14:paraId="4EAA8EA2" w14:textId="77777777" w:rsidR="00E24D53" w:rsidRPr="005A6F59" w:rsidRDefault="00E24D53" w:rsidP="00056849">
            <w:pPr>
              <w:rPr>
                <w:rFonts w:cstheme="minorHAnsi"/>
                <w:b/>
                <w:bCs/>
                <w:i/>
                <w:iCs/>
              </w:rPr>
            </w:pPr>
            <w:r w:rsidRPr="005A6F59">
              <w:rPr>
                <w:rFonts w:cstheme="minorHAnsi"/>
                <w:b/>
                <w:bCs/>
                <w:i/>
                <w:iCs/>
              </w:rPr>
              <w:t>Week 7</w:t>
            </w:r>
          </w:p>
          <w:p w14:paraId="688F0E87" w14:textId="5F3A16E2" w:rsidR="00E24D53" w:rsidRPr="005A6F59" w:rsidRDefault="00981C35" w:rsidP="00056849">
            <w:pPr>
              <w:rPr>
                <w:rFonts w:cstheme="minorHAnsi"/>
                <w:b/>
              </w:rPr>
            </w:pPr>
            <w:r>
              <w:rPr>
                <w:rFonts w:cstheme="minorHAnsi"/>
                <w:b/>
                <w:bCs/>
                <w:i/>
                <w:iCs/>
              </w:rPr>
              <w:t xml:space="preserve">Date: </w:t>
            </w:r>
            <w:r w:rsidR="00E24D53" w:rsidRPr="005A6F59">
              <w:rPr>
                <w:rFonts w:cstheme="minorHAnsi"/>
                <w:b/>
                <w:bCs/>
                <w:i/>
                <w:iCs/>
              </w:rPr>
              <w:t>13.10.2</w:t>
            </w:r>
            <w:r>
              <w:rPr>
                <w:rFonts w:cstheme="minorHAnsi"/>
                <w:b/>
                <w:bCs/>
                <w:i/>
                <w:iCs/>
              </w:rPr>
              <w:t>6</w:t>
            </w:r>
          </w:p>
        </w:tc>
      </w:tr>
      <w:tr w:rsidR="00E24D53" w:rsidRPr="005A6F59" w14:paraId="42BC9033" w14:textId="02F33B08" w:rsidTr="00E24D53">
        <w:trPr>
          <w:trHeight w:val="321"/>
        </w:trPr>
        <w:tc>
          <w:tcPr>
            <w:tcW w:w="2141" w:type="dxa"/>
            <w:gridSpan w:val="2"/>
          </w:tcPr>
          <w:p w14:paraId="060737E1" w14:textId="77777777" w:rsidR="00E24D53" w:rsidRDefault="00E24D53" w:rsidP="00961BFA">
            <w:hyperlink r:id="rId10" w:tooltip="Click to open unit" w:history="1">
              <w:r w:rsidRPr="005A6F59">
                <w:rPr>
                  <w:rStyle w:val="Hyperlink"/>
                  <w:rFonts w:cstheme="minorHAnsi"/>
                  <w:bCs/>
                  <w:color w:val="auto"/>
                  <w:u w:val="none"/>
                  <w:shd w:val="clear" w:color="auto" w:fill="FFFFFF"/>
                </w:rPr>
                <w:t>Unit 1: Place value within 10,000,000</w:t>
              </w:r>
            </w:hyperlink>
          </w:p>
          <w:p w14:paraId="2FAF55E6" w14:textId="77777777" w:rsidR="00524606" w:rsidRDefault="00524606" w:rsidP="00961BFA">
            <w:pPr>
              <w:rPr>
                <w:rFonts w:cstheme="minorHAnsi"/>
              </w:rPr>
            </w:pPr>
          </w:p>
          <w:p w14:paraId="71DEF4FD" w14:textId="77777777" w:rsidR="00524606" w:rsidRDefault="004E6B3D" w:rsidP="00961BFA">
            <w:pPr>
              <w:rPr>
                <w:rFonts w:cstheme="minorHAnsi"/>
              </w:rPr>
            </w:pPr>
            <w:r>
              <w:rPr>
                <w:rFonts w:cstheme="minorHAnsi"/>
              </w:rPr>
              <w:t>1</w:t>
            </w:r>
            <w:r w:rsidR="00F27AC7">
              <w:rPr>
                <w:rFonts w:cstheme="minorHAnsi"/>
              </w:rPr>
              <w:t xml:space="preserve"> Numbers to 1,000,000</w:t>
            </w:r>
          </w:p>
          <w:p w14:paraId="39D4C26E" w14:textId="697B1BEB" w:rsidR="00F27AC7" w:rsidRPr="005A6F59" w:rsidRDefault="00F27AC7" w:rsidP="00961BFA">
            <w:pPr>
              <w:rPr>
                <w:rFonts w:cstheme="minorHAnsi"/>
              </w:rPr>
            </w:pPr>
            <w:r>
              <w:rPr>
                <w:rFonts w:cstheme="minorHAnsi"/>
              </w:rPr>
              <w:t>2 Numbers to 10,000,000</w:t>
            </w:r>
          </w:p>
        </w:tc>
        <w:tc>
          <w:tcPr>
            <w:tcW w:w="2142" w:type="dxa"/>
          </w:tcPr>
          <w:p w14:paraId="7E842ECA" w14:textId="77777777" w:rsidR="00E24D53" w:rsidRDefault="00E24D53" w:rsidP="00524606">
            <w:hyperlink r:id="rId11" w:tooltip="Click to open unit" w:history="1">
              <w:r w:rsidRPr="005A6F59">
                <w:rPr>
                  <w:rStyle w:val="Hyperlink"/>
                  <w:rFonts w:cstheme="minorHAnsi"/>
                  <w:bCs/>
                  <w:color w:val="auto"/>
                  <w:u w:val="none"/>
                  <w:shd w:val="clear" w:color="auto" w:fill="FFFFFF"/>
                </w:rPr>
                <w:t>Unit 1: Place value within 10,000,000</w:t>
              </w:r>
            </w:hyperlink>
          </w:p>
          <w:p w14:paraId="7B5CDE9C" w14:textId="77777777" w:rsidR="00F27AC7" w:rsidRDefault="00F27AC7" w:rsidP="00524606"/>
          <w:p w14:paraId="14139FA6" w14:textId="20BB73AB" w:rsidR="00F27AC7" w:rsidRDefault="00F27AC7" w:rsidP="00524606">
            <w:pPr>
              <w:rPr>
                <w:rFonts w:cstheme="minorHAnsi"/>
              </w:rPr>
            </w:pPr>
            <w:r>
              <w:rPr>
                <w:rFonts w:cstheme="minorHAnsi"/>
              </w:rPr>
              <w:t>3 Partition numbers to 10,000,000</w:t>
            </w:r>
          </w:p>
          <w:p w14:paraId="0F0B5383" w14:textId="630F7E90" w:rsidR="00F27AC7" w:rsidRDefault="00F27AC7" w:rsidP="00524606">
            <w:pPr>
              <w:rPr>
                <w:rFonts w:cstheme="minorHAnsi"/>
              </w:rPr>
            </w:pPr>
            <w:r>
              <w:rPr>
                <w:rFonts w:cstheme="minorHAnsi"/>
              </w:rPr>
              <w:t>4 Powers of 10</w:t>
            </w:r>
          </w:p>
          <w:p w14:paraId="513D129C" w14:textId="3B63D415" w:rsidR="00F27AC7" w:rsidRDefault="00F27AC7" w:rsidP="00524606">
            <w:pPr>
              <w:rPr>
                <w:rFonts w:cstheme="minorHAnsi"/>
              </w:rPr>
            </w:pPr>
            <w:r>
              <w:rPr>
                <w:rFonts w:cstheme="minorHAnsi"/>
              </w:rPr>
              <w:t>5 Number line to 10,000,000</w:t>
            </w:r>
          </w:p>
          <w:p w14:paraId="51549CC4" w14:textId="7386F8F3" w:rsidR="00F27AC7" w:rsidRDefault="00C32E87" w:rsidP="00524606">
            <w:pPr>
              <w:rPr>
                <w:rFonts w:cstheme="minorHAnsi"/>
              </w:rPr>
            </w:pPr>
            <w:r>
              <w:rPr>
                <w:rFonts w:cstheme="minorHAnsi"/>
              </w:rPr>
              <w:t>6 Compare and order any number</w:t>
            </w:r>
          </w:p>
          <w:p w14:paraId="3446F5C7" w14:textId="14B519C5" w:rsidR="00C32E87" w:rsidRPr="005A6F59" w:rsidRDefault="00C32E87" w:rsidP="00524606">
            <w:pPr>
              <w:rPr>
                <w:rFonts w:cstheme="minorHAnsi"/>
              </w:rPr>
            </w:pPr>
            <w:r>
              <w:rPr>
                <w:rFonts w:cstheme="minorHAnsi"/>
              </w:rPr>
              <w:t>7 Round any number</w:t>
            </w:r>
          </w:p>
          <w:p w14:paraId="2FCA49F6" w14:textId="77777777" w:rsidR="00E24D53" w:rsidRPr="005A6F59" w:rsidRDefault="00E24D53" w:rsidP="00961BFA">
            <w:pPr>
              <w:rPr>
                <w:rFonts w:cstheme="minorHAnsi"/>
              </w:rPr>
            </w:pPr>
          </w:p>
          <w:p w14:paraId="3233DA71" w14:textId="3C853B15" w:rsidR="00E24D53" w:rsidRPr="005A6F59" w:rsidRDefault="00E24D53" w:rsidP="00961BFA">
            <w:pPr>
              <w:jc w:val="center"/>
              <w:rPr>
                <w:rFonts w:cstheme="minorHAnsi"/>
              </w:rPr>
            </w:pPr>
          </w:p>
        </w:tc>
        <w:tc>
          <w:tcPr>
            <w:tcW w:w="2142" w:type="dxa"/>
          </w:tcPr>
          <w:p w14:paraId="39DB07E3" w14:textId="3FA9A171" w:rsidR="00E24D53" w:rsidRDefault="00E24D53" w:rsidP="00961BFA">
            <w:hyperlink r:id="rId12" w:tooltip="Click to open unit" w:history="1">
              <w:r w:rsidRPr="005A6F59">
                <w:rPr>
                  <w:rStyle w:val="Hyperlink"/>
                  <w:rFonts w:cstheme="minorHAnsi"/>
                  <w:bCs/>
                  <w:color w:val="auto"/>
                  <w:u w:val="none"/>
                  <w:shd w:val="clear" w:color="auto" w:fill="FFFFFF"/>
                </w:rPr>
                <w:t xml:space="preserve">Unit </w:t>
              </w:r>
              <w:r w:rsidR="00C32E87">
                <w:rPr>
                  <w:rStyle w:val="Hyperlink"/>
                  <w:rFonts w:cstheme="minorHAnsi"/>
                  <w:bCs/>
                  <w:color w:val="auto"/>
                  <w:u w:val="none"/>
                  <w:shd w:val="clear" w:color="auto" w:fill="FFFFFF"/>
                </w:rPr>
                <w:t>1</w:t>
              </w:r>
              <w:r w:rsidR="00C32E87">
                <w:rPr>
                  <w:rStyle w:val="Hyperlink"/>
                  <w:bCs/>
                  <w:shd w:val="clear" w:color="auto" w:fill="FFFFFF"/>
                </w:rPr>
                <w:t>:</w:t>
              </w:r>
            </w:hyperlink>
            <w:r w:rsidR="00C32E87">
              <w:t xml:space="preserve"> </w:t>
            </w:r>
            <w:r w:rsidR="00C32E87" w:rsidRPr="00C32E87">
              <w:t>Place value within 10,000,000</w:t>
            </w:r>
          </w:p>
          <w:p w14:paraId="46924181" w14:textId="77777777" w:rsidR="001A6B96" w:rsidRDefault="001A6B96" w:rsidP="00961BFA"/>
          <w:p w14:paraId="1F28226F" w14:textId="1A73043E" w:rsidR="001A6B96" w:rsidRDefault="001A6B96" w:rsidP="00961BFA">
            <w:r>
              <w:t>8 negative numbers</w:t>
            </w:r>
          </w:p>
          <w:p w14:paraId="62841EB3" w14:textId="3AC3E477" w:rsidR="001A6B96" w:rsidRDefault="001A6B96" w:rsidP="00961BFA">
            <w:r>
              <w:t>EOUC</w:t>
            </w:r>
          </w:p>
          <w:p w14:paraId="5EC1FB35" w14:textId="1ACBEBD8" w:rsidR="001A6B96" w:rsidRDefault="008C51D1" w:rsidP="00961BFA">
            <w:r>
              <w:t>Unit 2 – Four operations</w:t>
            </w:r>
          </w:p>
          <w:p w14:paraId="17AF2A25" w14:textId="2FFDBF05" w:rsidR="008C51D1" w:rsidRDefault="008C51D1" w:rsidP="00961BFA">
            <w:r>
              <w:t>1 Add integers</w:t>
            </w:r>
          </w:p>
          <w:p w14:paraId="7944081D" w14:textId="163A977E" w:rsidR="008C51D1" w:rsidRDefault="008C51D1" w:rsidP="00961BFA">
            <w:r>
              <w:t>2 Subtract integers</w:t>
            </w:r>
          </w:p>
          <w:p w14:paraId="0301063F" w14:textId="77B94145" w:rsidR="008C51D1" w:rsidRDefault="008C51D1" w:rsidP="00961BFA">
            <w:r>
              <w:t xml:space="preserve">3 </w:t>
            </w:r>
            <w:r w:rsidR="003F75D5">
              <w:t>Problem solving – addition and subtraction</w:t>
            </w:r>
          </w:p>
          <w:p w14:paraId="417F7CFB" w14:textId="2BB5A3D2" w:rsidR="003F75D5" w:rsidRDefault="003F75D5" w:rsidP="00961BFA"/>
          <w:p w14:paraId="0A4FEAC9" w14:textId="5D1A2B80" w:rsidR="00C32E87" w:rsidRPr="005A6F59" w:rsidRDefault="00C32E87" w:rsidP="00961BFA">
            <w:pPr>
              <w:rPr>
                <w:rFonts w:cstheme="minorHAnsi"/>
              </w:rPr>
            </w:pPr>
          </w:p>
        </w:tc>
        <w:tc>
          <w:tcPr>
            <w:tcW w:w="2142" w:type="dxa"/>
          </w:tcPr>
          <w:p w14:paraId="431811F5" w14:textId="77777777" w:rsidR="00E24D53" w:rsidRDefault="00E24D53" w:rsidP="00961BFA">
            <w:hyperlink r:id="rId13" w:tooltip="Click to open unit" w:history="1">
              <w:r w:rsidRPr="005A6F59">
                <w:rPr>
                  <w:rStyle w:val="Hyperlink"/>
                  <w:rFonts w:cstheme="minorHAnsi"/>
                  <w:bCs/>
                  <w:color w:val="auto"/>
                  <w:u w:val="none"/>
                  <w:shd w:val="clear" w:color="auto" w:fill="FFFFFF"/>
                </w:rPr>
                <w:t>Unit 3: Four operations (</w:t>
              </w:r>
              <w:r w:rsidR="003F75D5">
                <w:rPr>
                  <w:rStyle w:val="Hyperlink"/>
                  <w:rFonts w:cstheme="minorHAnsi"/>
                  <w:bCs/>
                  <w:color w:val="auto"/>
                  <w:u w:val="none"/>
                  <w:shd w:val="clear" w:color="auto" w:fill="FFFFFF"/>
                </w:rPr>
                <w:t>1</w:t>
              </w:r>
              <w:r w:rsidRPr="005A6F59">
                <w:rPr>
                  <w:rStyle w:val="Hyperlink"/>
                  <w:rFonts w:cstheme="minorHAnsi"/>
                  <w:bCs/>
                  <w:color w:val="auto"/>
                  <w:u w:val="none"/>
                  <w:shd w:val="clear" w:color="auto" w:fill="FFFFFF"/>
                </w:rPr>
                <w:t>)</w:t>
              </w:r>
            </w:hyperlink>
          </w:p>
          <w:p w14:paraId="7912185D" w14:textId="77777777" w:rsidR="003F75D5" w:rsidRDefault="003F75D5" w:rsidP="00961BFA"/>
          <w:p w14:paraId="463D8ED0" w14:textId="77777777" w:rsidR="003F75D5" w:rsidRDefault="003F75D5" w:rsidP="003F75D5">
            <w:r>
              <w:t>4 Common factors</w:t>
            </w:r>
          </w:p>
          <w:p w14:paraId="429C921C" w14:textId="77777777" w:rsidR="003F75D5" w:rsidRDefault="003F75D5" w:rsidP="003F75D5">
            <w:r>
              <w:t>5 Common multiples</w:t>
            </w:r>
          </w:p>
          <w:p w14:paraId="5DDCF318" w14:textId="7F7F1967" w:rsidR="003F75D5" w:rsidRDefault="00862926" w:rsidP="00961BFA">
            <w:r>
              <w:rPr>
                <w:rFonts w:cstheme="minorHAnsi"/>
              </w:rPr>
              <w:t>6</w:t>
            </w:r>
            <w:r>
              <w:t xml:space="preserve"> Rules of divisibility</w:t>
            </w:r>
          </w:p>
          <w:p w14:paraId="7575E328" w14:textId="77777777" w:rsidR="00862926" w:rsidRDefault="00862926" w:rsidP="00961BFA">
            <w:r>
              <w:t>7 Primes to 100</w:t>
            </w:r>
          </w:p>
          <w:p w14:paraId="36EECA4E" w14:textId="0287E9AF" w:rsidR="00862926" w:rsidRPr="005A6F59" w:rsidRDefault="002A4BC8" w:rsidP="00961BFA">
            <w:pPr>
              <w:rPr>
                <w:rFonts w:cstheme="minorHAnsi"/>
              </w:rPr>
            </w:pPr>
            <w:r>
              <w:rPr>
                <w:rFonts w:cstheme="minorHAnsi"/>
              </w:rPr>
              <w:t>8 Squares and cubes</w:t>
            </w:r>
          </w:p>
        </w:tc>
        <w:tc>
          <w:tcPr>
            <w:tcW w:w="2142" w:type="dxa"/>
          </w:tcPr>
          <w:p w14:paraId="67500E99" w14:textId="77777777" w:rsidR="00E24D53" w:rsidRDefault="00E24D53" w:rsidP="00961BFA">
            <w:pPr>
              <w:rPr>
                <w:rFonts w:cstheme="minorHAnsi"/>
              </w:rPr>
            </w:pPr>
            <w:r w:rsidRPr="005A6F59">
              <w:rPr>
                <w:rFonts w:cstheme="minorHAnsi"/>
              </w:rPr>
              <w:t>Unit 3: Four operations (2)</w:t>
            </w:r>
          </w:p>
          <w:p w14:paraId="72C5B3A9" w14:textId="77777777" w:rsidR="002A4BC8" w:rsidRDefault="002A4BC8" w:rsidP="00961BFA">
            <w:pPr>
              <w:rPr>
                <w:rFonts w:cstheme="minorHAnsi"/>
              </w:rPr>
            </w:pPr>
          </w:p>
          <w:p w14:paraId="43C66B75" w14:textId="77777777" w:rsidR="002A4BC8" w:rsidRDefault="002A4BC8" w:rsidP="00961BFA">
            <w:pPr>
              <w:rPr>
                <w:rFonts w:cstheme="minorHAnsi"/>
              </w:rPr>
            </w:pPr>
            <w:r>
              <w:rPr>
                <w:rFonts w:cstheme="minorHAnsi"/>
              </w:rPr>
              <w:t xml:space="preserve">1 </w:t>
            </w:r>
            <w:r w:rsidR="00211B39">
              <w:rPr>
                <w:rFonts w:cstheme="minorHAnsi"/>
              </w:rPr>
              <w:t>Multiply by a 1-digit number</w:t>
            </w:r>
          </w:p>
          <w:p w14:paraId="5A8903EE" w14:textId="77777777" w:rsidR="00211B39" w:rsidRDefault="00211B39" w:rsidP="00961BFA">
            <w:pPr>
              <w:rPr>
                <w:rFonts w:cstheme="minorHAnsi"/>
              </w:rPr>
            </w:pPr>
            <w:r>
              <w:rPr>
                <w:rFonts w:cstheme="minorHAnsi"/>
              </w:rPr>
              <w:t xml:space="preserve">2 Multiply up to a 4-digit number by a 2-digit </w:t>
            </w:r>
            <w:r w:rsidR="00E15B5B">
              <w:rPr>
                <w:rFonts w:cstheme="minorHAnsi"/>
              </w:rPr>
              <w:t>number</w:t>
            </w:r>
          </w:p>
          <w:p w14:paraId="3A9263C9" w14:textId="77777777" w:rsidR="00E15B5B" w:rsidRDefault="00E15B5B" w:rsidP="00961BFA">
            <w:pPr>
              <w:rPr>
                <w:rFonts w:cstheme="minorHAnsi"/>
              </w:rPr>
            </w:pPr>
            <w:r>
              <w:rPr>
                <w:rFonts w:cstheme="minorHAnsi"/>
              </w:rPr>
              <w:t>3 Short division</w:t>
            </w:r>
          </w:p>
          <w:p w14:paraId="69469E04" w14:textId="77777777" w:rsidR="00E15B5B" w:rsidRDefault="00E15B5B" w:rsidP="00961BFA">
            <w:pPr>
              <w:rPr>
                <w:rFonts w:cstheme="minorHAnsi"/>
              </w:rPr>
            </w:pPr>
            <w:r>
              <w:rPr>
                <w:rFonts w:cstheme="minorHAnsi"/>
              </w:rPr>
              <w:t>4 Division using factors</w:t>
            </w:r>
          </w:p>
          <w:p w14:paraId="01D3EF67" w14:textId="76B9BF4A" w:rsidR="00E15B5B" w:rsidRPr="005A6F59" w:rsidRDefault="00E15B5B" w:rsidP="00961BFA">
            <w:pPr>
              <w:rPr>
                <w:rFonts w:cstheme="minorHAnsi"/>
              </w:rPr>
            </w:pPr>
            <w:r>
              <w:rPr>
                <w:rFonts w:cstheme="minorHAnsi"/>
              </w:rPr>
              <w:t xml:space="preserve">5 </w:t>
            </w:r>
            <w:r w:rsidR="00E555A3">
              <w:rPr>
                <w:rFonts w:cstheme="minorHAnsi"/>
              </w:rPr>
              <w:t>Long division</w:t>
            </w:r>
          </w:p>
        </w:tc>
        <w:tc>
          <w:tcPr>
            <w:tcW w:w="2142" w:type="dxa"/>
          </w:tcPr>
          <w:p w14:paraId="4D45AD08" w14:textId="77777777" w:rsidR="004C2932" w:rsidRDefault="004C2932" w:rsidP="004C2932">
            <w:pPr>
              <w:rPr>
                <w:rFonts w:cstheme="minorHAnsi"/>
              </w:rPr>
            </w:pPr>
            <w:r w:rsidRPr="005A6F59">
              <w:rPr>
                <w:rFonts w:cstheme="minorHAnsi"/>
              </w:rPr>
              <w:t>Unit 3: Four operations (2)</w:t>
            </w:r>
          </w:p>
          <w:p w14:paraId="3744F1AB" w14:textId="77777777" w:rsidR="004C2932" w:rsidRDefault="004C2932" w:rsidP="00961BFA">
            <w:pPr>
              <w:rPr>
                <w:rFonts w:cstheme="minorHAnsi"/>
              </w:rPr>
            </w:pPr>
          </w:p>
          <w:p w14:paraId="1E35F81B" w14:textId="77777777" w:rsidR="004C2932" w:rsidRDefault="004C2932" w:rsidP="00961BFA">
            <w:pPr>
              <w:rPr>
                <w:rFonts w:cstheme="minorHAnsi"/>
              </w:rPr>
            </w:pPr>
            <w:r>
              <w:rPr>
                <w:rFonts w:cstheme="minorHAnsi"/>
              </w:rPr>
              <w:t>6 Long division</w:t>
            </w:r>
          </w:p>
          <w:p w14:paraId="45F67565" w14:textId="77777777" w:rsidR="00A5503C" w:rsidRDefault="004C2932" w:rsidP="00961BFA">
            <w:pPr>
              <w:rPr>
                <w:rFonts w:cstheme="minorHAnsi"/>
              </w:rPr>
            </w:pPr>
            <w:r>
              <w:rPr>
                <w:rFonts w:cstheme="minorHAnsi"/>
              </w:rPr>
              <w:t xml:space="preserve">7 </w:t>
            </w:r>
            <w:r w:rsidR="00A5503C">
              <w:rPr>
                <w:rFonts w:cstheme="minorHAnsi"/>
              </w:rPr>
              <w:t>Long division with remainders</w:t>
            </w:r>
          </w:p>
          <w:p w14:paraId="014B57C4" w14:textId="77777777" w:rsidR="00A5503C" w:rsidRDefault="00A5503C" w:rsidP="00961BFA">
            <w:pPr>
              <w:rPr>
                <w:rFonts w:cstheme="minorHAnsi"/>
              </w:rPr>
            </w:pPr>
            <w:r>
              <w:rPr>
                <w:rFonts w:cstheme="minorHAnsi"/>
              </w:rPr>
              <w:t>8 Order of operations</w:t>
            </w:r>
          </w:p>
          <w:p w14:paraId="3317A1A4" w14:textId="77777777" w:rsidR="00266B50" w:rsidRDefault="00A5503C" w:rsidP="00961BFA">
            <w:pPr>
              <w:rPr>
                <w:rFonts w:cstheme="minorHAnsi"/>
              </w:rPr>
            </w:pPr>
            <w:r>
              <w:rPr>
                <w:rFonts w:cstheme="minorHAnsi"/>
              </w:rPr>
              <w:t xml:space="preserve">9 Brackets </w:t>
            </w:r>
          </w:p>
          <w:p w14:paraId="3A93E676" w14:textId="4D8E2AB6" w:rsidR="00E24D53" w:rsidRPr="005A6F59" w:rsidRDefault="00266B50" w:rsidP="00961BFA">
            <w:pPr>
              <w:rPr>
                <w:rFonts w:cstheme="minorHAnsi"/>
              </w:rPr>
            </w:pPr>
            <w:r>
              <w:rPr>
                <w:rFonts w:cstheme="minorHAnsi"/>
              </w:rPr>
              <w:t>10 Mental calculations</w:t>
            </w:r>
            <w:r w:rsidR="00E24D53" w:rsidRPr="005A6F59">
              <w:rPr>
                <w:rFonts w:cstheme="minorHAnsi"/>
              </w:rPr>
              <w:t xml:space="preserve"> </w:t>
            </w:r>
          </w:p>
        </w:tc>
        <w:tc>
          <w:tcPr>
            <w:tcW w:w="2142" w:type="dxa"/>
          </w:tcPr>
          <w:p w14:paraId="4A6A160D" w14:textId="12DE78C9" w:rsidR="00266B50" w:rsidRDefault="00266B50" w:rsidP="00266B50">
            <w:pPr>
              <w:rPr>
                <w:rFonts w:cstheme="minorHAnsi"/>
              </w:rPr>
            </w:pPr>
            <w:r w:rsidRPr="005A6F59">
              <w:rPr>
                <w:rFonts w:cstheme="minorHAnsi"/>
              </w:rPr>
              <w:t>Unit 3: Four operations (2)</w:t>
            </w:r>
            <w:r w:rsidR="0019625A">
              <w:rPr>
                <w:rFonts w:cstheme="minorHAnsi"/>
              </w:rPr>
              <w:t>/ Fractions (1)</w:t>
            </w:r>
          </w:p>
          <w:p w14:paraId="0F0F84F7" w14:textId="77777777" w:rsidR="00E24D53" w:rsidRDefault="00E24D53" w:rsidP="00961BFA">
            <w:pPr>
              <w:rPr>
                <w:rFonts w:cstheme="minorHAnsi"/>
              </w:rPr>
            </w:pPr>
          </w:p>
          <w:p w14:paraId="5CDAFBD3" w14:textId="77777777" w:rsidR="00266B50" w:rsidRDefault="005B61DA" w:rsidP="00961BFA">
            <w:pPr>
              <w:rPr>
                <w:rFonts w:cstheme="minorHAnsi"/>
              </w:rPr>
            </w:pPr>
            <w:r>
              <w:rPr>
                <w:rFonts w:cstheme="minorHAnsi"/>
              </w:rPr>
              <w:t>11 Mental calculations</w:t>
            </w:r>
          </w:p>
          <w:p w14:paraId="2A3D5DCA" w14:textId="77777777" w:rsidR="005B61DA" w:rsidRDefault="005B61DA" w:rsidP="00961BFA">
            <w:pPr>
              <w:rPr>
                <w:rFonts w:cstheme="minorHAnsi"/>
              </w:rPr>
            </w:pPr>
            <w:r>
              <w:rPr>
                <w:rFonts w:cstheme="minorHAnsi"/>
              </w:rPr>
              <w:t>12 Reason from known facts</w:t>
            </w:r>
          </w:p>
          <w:p w14:paraId="6DED26FC" w14:textId="77777777" w:rsidR="005B61DA" w:rsidRDefault="005B61DA" w:rsidP="00961BFA">
            <w:pPr>
              <w:rPr>
                <w:rFonts w:cstheme="minorHAnsi"/>
              </w:rPr>
            </w:pPr>
            <w:r>
              <w:rPr>
                <w:rFonts w:cstheme="minorHAnsi"/>
              </w:rPr>
              <w:t>EOUC</w:t>
            </w:r>
          </w:p>
          <w:p w14:paraId="1822664D" w14:textId="508BD4C7" w:rsidR="0019625A" w:rsidRDefault="00DD1766" w:rsidP="00961BFA">
            <w:pPr>
              <w:rPr>
                <w:rFonts w:cstheme="minorHAnsi"/>
              </w:rPr>
            </w:pPr>
            <w:r>
              <w:rPr>
                <w:rFonts w:cstheme="minorHAnsi"/>
              </w:rPr>
              <w:t xml:space="preserve">1 </w:t>
            </w:r>
            <w:r w:rsidR="00FB7CBA">
              <w:rPr>
                <w:rFonts w:cstheme="minorHAnsi"/>
              </w:rPr>
              <w:t>Equivalent</w:t>
            </w:r>
            <w:r w:rsidR="00B65375">
              <w:rPr>
                <w:rFonts w:cstheme="minorHAnsi"/>
              </w:rPr>
              <w:t xml:space="preserve"> </w:t>
            </w:r>
            <w:proofErr w:type="gramStart"/>
            <w:r w:rsidR="00B65375">
              <w:rPr>
                <w:rFonts w:cstheme="minorHAnsi"/>
              </w:rPr>
              <w:t>fractions</w:t>
            </w:r>
            <w:proofErr w:type="gramEnd"/>
            <w:r w:rsidR="00B65375">
              <w:rPr>
                <w:rFonts w:cstheme="minorHAnsi"/>
              </w:rPr>
              <w:t xml:space="preserve"> and simplifying</w:t>
            </w:r>
          </w:p>
          <w:p w14:paraId="482C4340" w14:textId="7408FE4A" w:rsidR="00B65375" w:rsidRPr="005A6F59" w:rsidRDefault="00DD1766" w:rsidP="00961BFA">
            <w:pPr>
              <w:rPr>
                <w:rFonts w:cstheme="minorHAnsi"/>
              </w:rPr>
            </w:pPr>
            <w:r>
              <w:rPr>
                <w:rFonts w:cstheme="minorHAnsi"/>
              </w:rPr>
              <w:t xml:space="preserve">2 </w:t>
            </w:r>
            <w:r w:rsidR="00B65375">
              <w:rPr>
                <w:rFonts w:cstheme="minorHAnsi"/>
              </w:rPr>
              <w:t xml:space="preserve">Equivalent fractions on </w:t>
            </w:r>
            <w:r>
              <w:rPr>
                <w:rFonts w:cstheme="minorHAnsi"/>
              </w:rPr>
              <w:t>a number line</w:t>
            </w:r>
          </w:p>
        </w:tc>
      </w:tr>
      <w:tr w:rsidR="00961FB7" w:rsidRPr="005A6F59" w14:paraId="5C7A1A4F" w14:textId="3ED41DBE" w:rsidTr="008B7F47">
        <w:trPr>
          <w:trHeight w:val="663"/>
        </w:trPr>
        <w:tc>
          <w:tcPr>
            <w:tcW w:w="1844" w:type="dxa"/>
            <w:shd w:val="clear" w:color="auto" w:fill="E2EFD9" w:themeFill="accent6" w:themeFillTint="33"/>
          </w:tcPr>
          <w:p w14:paraId="36406600" w14:textId="77777777" w:rsidR="00961FB7" w:rsidRPr="005A6F59" w:rsidRDefault="00961FB7" w:rsidP="00056849">
            <w:pPr>
              <w:rPr>
                <w:rFonts w:cstheme="minorHAnsi"/>
                <w:b/>
              </w:rPr>
            </w:pPr>
            <w:r w:rsidRPr="005A6F59">
              <w:rPr>
                <w:rFonts w:cstheme="minorHAnsi"/>
                <w:b/>
              </w:rPr>
              <w:t>Science</w:t>
            </w:r>
          </w:p>
          <w:p w14:paraId="0B32E014" w14:textId="28289E6F" w:rsidR="00961FB7" w:rsidRPr="005A6F59" w:rsidRDefault="00961FB7" w:rsidP="00056849">
            <w:pPr>
              <w:rPr>
                <w:rFonts w:cstheme="minorHAnsi"/>
                <w:b/>
              </w:rPr>
            </w:pPr>
          </w:p>
        </w:tc>
        <w:tc>
          <w:tcPr>
            <w:tcW w:w="13149" w:type="dxa"/>
            <w:gridSpan w:val="7"/>
          </w:tcPr>
          <w:p w14:paraId="1E132B15" w14:textId="77777777" w:rsidR="00961FB7" w:rsidRPr="005A6F59" w:rsidRDefault="00961FB7" w:rsidP="004372B2">
            <w:pPr>
              <w:rPr>
                <w:rFonts w:cstheme="minorHAnsi"/>
                <w:b/>
                <w:bCs/>
              </w:rPr>
            </w:pPr>
            <w:r w:rsidRPr="005A6F59">
              <w:rPr>
                <w:rFonts w:cstheme="minorHAnsi"/>
                <w:b/>
                <w:bCs/>
              </w:rPr>
              <w:t xml:space="preserve">Evolution and Inheritance: </w:t>
            </w:r>
          </w:p>
          <w:p w14:paraId="60689360" w14:textId="77777777" w:rsidR="00961FB7" w:rsidRPr="005A6F59" w:rsidRDefault="00961FB7" w:rsidP="004372B2">
            <w:pPr>
              <w:rPr>
                <w:rFonts w:cstheme="minorHAnsi"/>
              </w:rPr>
            </w:pPr>
            <w:r w:rsidRPr="005A6F59">
              <w:rPr>
                <w:rFonts w:cstheme="minorHAnsi"/>
              </w:rPr>
              <w:t xml:space="preserve">How are animals and plants adapted to suit their environments? </w:t>
            </w:r>
          </w:p>
          <w:p w14:paraId="26EAC668" w14:textId="77777777" w:rsidR="00961FB7" w:rsidRPr="005A6F59" w:rsidRDefault="00961FB7" w:rsidP="004372B2">
            <w:pPr>
              <w:rPr>
                <w:rFonts w:cstheme="minorHAnsi"/>
              </w:rPr>
            </w:pPr>
            <w:r w:rsidRPr="005A6F59">
              <w:rPr>
                <w:rFonts w:cstheme="minorHAnsi"/>
              </w:rPr>
              <w:t xml:space="preserve">How does adaptation lead to evolution? </w:t>
            </w:r>
          </w:p>
          <w:p w14:paraId="17CA5947" w14:textId="77777777" w:rsidR="00961FB7" w:rsidRPr="005A6F59" w:rsidRDefault="00961FB7" w:rsidP="004372B2">
            <w:pPr>
              <w:rPr>
                <w:rFonts w:cstheme="minorHAnsi"/>
              </w:rPr>
            </w:pPr>
            <w:r w:rsidRPr="005A6F59">
              <w:rPr>
                <w:rFonts w:cstheme="minorHAnsi"/>
              </w:rPr>
              <w:t>Why are offspring not identical to their parents?</w:t>
            </w:r>
            <w:r w:rsidRPr="005A6F59">
              <w:rPr>
                <w:rFonts w:cstheme="minorHAnsi"/>
              </w:rPr>
              <w:tab/>
              <w:t xml:space="preserve"> </w:t>
            </w:r>
          </w:p>
          <w:p w14:paraId="48CFB5EF" w14:textId="77777777" w:rsidR="00961FB7" w:rsidRPr="005A6F59" w:rsidRDefault="00961FB7" w:rsidP="004372B2">
            <w:pPr>
              <w:rPr>
                <w:rFonts w:cstheme="minorHAnsi"/>
              </w:rPr>
            </w:pPr>
            <w:r w:rsidRPr="005A6F59">
              <w:rPr>
                <w:rFonts w:cstheme="minorHAnsi"/>
              </w:rPr>
              <w:t>What is natural selection?</w:t>
            </w:r>
            <w:r w:rsidRPr="005A6F59">
              <w:rPr>
                <w:rFonts w:cstheme="minorHAnsi"/>
              </w:rPr>
              <w:tab/>
            </w:r>
          </w:p>
          <w:p w14:paraId="6383740E" w14:textId="77777777" w:rsidR="00961FB7" w:rsidRPr="005A6F59" w:rsidRDefault="00961FB7" w:rsidP="004372B2">
            <w:pPr>
              <w:rPr>
                <w:rFonts w:cstheme="minorHAnsi"/>
              </w:rPr>
            </w:pPr>
            <w:r w:rsidRPr="005A6F59">
              <w:rPr>
                <w:rFonts w:cstheme="minorHAnsi"/>
              </w:rPr>
              <w:t>How have living things changed over time?</w:t>
            </w:r>
            <w:r w:rsidRPr="005A6F59">
              <w:rPr>
                <w:rFonts w:cstheme="minorHAnsi"/>
              </w:rPr>
              <w:tab/>
            </w:r>
          </w:p>
          <w:p w14:paraId="6A85D6D7" w14:textId="1A5C3CA2" w:rsidR="00961FB7" w:rsidRPr="005A6F59" w:rsidRDefault="00961FB7" w:rsidP="00056849">
            <w:pPr>
              <w:rPr>
                <w:rFonts w:cstheme="minorHAnsi"/>
                <w:sz w:val="24"/>
                <w:szCs w:val="24"/>
              </w:rPr>
            </w:pPr>
            <w:r w:rsidRPr="005A6F59">
              <w:rPr>
                <w:rFonts w:cstheme="minorHAnsi"/>
              </w:rPr>
              <w:t>How have humans evolved over time?</w:t>
            </w:r>
          </w:p>
        </w:tc>
      </w:tr>
      <w:tr w:rsidR="00961FB7" w:rsidRPr="005A6F59" w14:paraId="34C9796E" w14:textId="34BD3155" w:rsidTr="00FD525F">
        <w:trPr>
          <w:trHeight w:val="719"/>
        </w:trPr>
        <w:tc>
          <w:tcPr>
            <w:tcW w:w="1844" w:type="dxa"/>
            <w:shd w:val="clear" w:color="auto" w:fill="E2EFD9" w:themeFill="accent6" w:themeFillTint="33"/>
          </w:tcPr>
          <w:p w14:paraId="53502682" w14:textId="2C3E0A8D" w:rsidR="00961FB7" w:rsidRPr="005A6F59" w:rsidRDefault="00961FB7" w:rsidP="00056849">
            <w:pPr>
              <w:rPr>
                <w:rFonts w:cstheme="minorHAnsi"/>
                <w:b/>
              </w:rPr>
            </w:pPr>
            <w:r w:rsidRPr="005A6F59">
              <w:rPr>
                <w:rFonts w:cstheme="minorHAnsi"/>
                <w:b/>
              </w:rPr>
              <w:t xml:space="preserve">History </w:t>
            </w:r>
          </w:p>
        </w:tc>
        <w:tc>
          <w:tcPr>
            <w:tcW w:w="13149" w:type="dxa"/>
            <w:gridSpan w:val="7"/>
          </w:tcPr>
          <w:p w14:paraId="3AD5374D" w14:textId="77777777" w:rsidR="00961FB7" w:rsidRPr="005A6F59" w:rsidRDefault="00961FB7" w:rsidP="00A06391">
            <w:pPr>
              <w:rPr>
                <w:rFonts w:cstheme="minorHAnsi"/>
                <w:b/>
                <w:bCs/>
              </w:rPr>
            </w:pPr>
            <w:r w:rsidRPr="005A6F59">
              <w:rPr>
                <w:rFonts w:cstheme="minorHAnsi"/>
                <w:b/>
                <w:bCs/>
              </w:rPr>
              <w:t>Explorers</w:t>
            </w:r>
          </w:p>
          <w:p w14:paraId="742FEAE8" w14:textId="77777777" w:rsidR="00B9787B" w:rsidRPr="000D67AE" w:rsidRDefault="00B9787B" w:rsidP="00A06391">
            <w:pPr>
              <w:rPr>
                <w:rFonts w:cstheme="minorHAnsi"/>
              </w:rPr>
            </w:pPr>
            <w:r w:rsidRPr="000D67AE">
              <w:rPr>
                <w:rFonts w:cstheme="minorHAnsi"/>
              </w:rPr>
              <w:t>Identify some key explorers and their legacy.</w:t>
            </w:r>
            <w:r w:rsidRPr="000D67AE">
              <w:rPr>
                <w:rFonts w:cstheme="minorHAnsi"/>
              </w:rPr>
              <w:tab/>
            </w:r>
          </w:p>
          <w:p w14:paraId="3D8B877D" w14:textId="77777777" w:rsidR="00B9787B" w:rsidRPr="000D67AE" w:rsidRDefault="00B9787B" w:rsidP="00A06391">
            <w:pPr>
              <w:rPr>
                <w:rFonts w:cstheme="minorHAnsi"/>
              </w:rPr>
            </w:pPr>
            <w:r w:rsidRPr="000D67AE">
              <w:rPr>
                <w:rFonts w:cstheme="minorHAnsi"/>
              </w:rPr>
              <w:t>Why do people go on explorations and has this changed over time?</w:t>
            </w:r>
            <w:r w:rsidRPr="000D67AE">
              <w:rPr>
                <w:rFonts w:cstheme="minorHAnsi"/>
              </w:rPr>
              <w:tab/>
            </w:r>
          </w:p>
          <w:p w14:paraId="3FF92FE0" w14:textId="77777777" w:rsidR="000D67AE" w:rsidRPr="000D67AE" w:rsidRDefault="00B9787B" w:rsidP="00A06391">
            <w:pPr>
              <w:rPr>
                <w:rFonts w:cstheme="minorHAnsi"/>
              </w:rPr>
            </w:pPr>
            <w:r w:rsidRPr="000D67AE">
              <w:rPr>
                <w:rFonts w:cstheme="minorHAnsi"/>
              </w:rPr>
              <w:t>Organise information about Amelia Earhart. What makes her achievements particularly significant?</w:t>
            </w:r>
            <w:r w:rsidRPr="000D67AE">
              <w:rPr>
                <w:rFonts w:cstheme="minorHAnsi"/>
              </w:rPr>
              <w:tab/>
            </w:r>
          </w:p>
          <w:p w14:paraId="1D1FA6CE" w14:textId="658BD1B6" w:rsidR="000D67AE" w:rsidRPr="000D67AE" w:rsidRDefault="00B9787B" w:rsidP="00A06391">
            <w:pPr>
              <w:rPr>
                <w:rFonts w:cstheme="minorHAnsi"/>
              </w:rPr>
            </w:pPr>
            <w:r w:rsidRPr="000D67AE">
              <w:rPr>
                <w:rFonts w:cstheme="minorHAnsi"/>
              </w:rPr>
              <w:t>Who is the greatest explorer and why?</w:t>
            </w:r>
          </w:p>
          <w:p w14:paraId="0AB1E431" w14:textId="77777777" w:rsidR="000D67AE" w:rsidRPr="000D67AE" w:rsidRDefault="00B9787B" w:rsidP="00A06391">
            <w:pPr>
              <w:rPr>
                <w:rFonts w:cstheme="minorHAnsi"/>
              </w:rPr>
            </w:pPr>
            <w:r w:rsidRPr="000D67AE">
              <w:rPr>
                <w:rFonts w:cstheme="minorHAnsi"/>
              </w:rPr>
              <w:t>How was exploration, particularly in the Age of Exploration (15th–18th century) connected to the slave trade?</w:t>
            </w:r>
            <w:r w:rsidRPr="000D67AE">
              <w:rPr>
                <w:rFonts w:cstheme="minorHAnsi"/>
              </w:rPr>
              <w:tab/>
            </w:r>
          </w:p>
          <w:p w14:paraId="591A5B66" w14:textId="5302E2E0" w:rsidR="00961FB7" w:rsidRPr="000D67AE" w:rsidRDefault="00B9787B" w:rsidP="000D67AE">
            <w:pPr>
              <w:rPr>
                <w:rFonts w:cstheme="minorHAnsi"/>
                <w:b/>
                <w:bCs/>
              </w:rPr>
            </w:pPr>
            <w:r w:rsidRPr="000D67AE">
              <w:rPr>
                <w:rFonts w:cstheme="minorHAnsi"/>
              </w:rPr>
              <w:t>To investigate whether Francis Drake is a great British explorer or a pirate as the Spanish believe.</w:t>
            </w:r>
          </w:p>
        </w:tc>
      </w:tr>
      <w:tr w:rsidR="00961FB7" w:rsidRPr="005A6F59" w14:paraId="6395F9D9" w14:textId="142A27B1" w:rsidTr="008D2881">
        <w:trPr>
          <w:trHeight w:val="359"/>
        </w:trPr>
        <w:tc>
          <w:tcPr>
            <w:tcW w:w="1844" w:type="dxa"/>
            <w:shd w:val="clear" w:color="auto" w:fill="E2EFD9" w:themeFill="accent6" w:themeFillTint="33"/>
          </w:tcPr>
          <w:p w14:paraId="0D38E689" w14:textId="7A177D53" w:rsidR="00961FB7" w:rsidRPr="005A6F59" w:rsidRDefault="00961FB7" w:rsidP="00056849">
            <w:pPr>
              <w:rPr>
                <w:rFonts w:cstheme="minorHAnsi"/>
                <w:b/>
              </w:rPr>
            </w:pPr>
            <w:r w:rsidRPr="005A6F59">
              <w:rPr>
                <w:rFonts w:cstheme="minorHAnsi"/>
                <w:b/>
              </w:rPr>
              <w:lastRenderedPageBreak/>
              <w:t>Geography</w:t>
            </w:r>
          </w:p>
        </w:tc>
        <w:tc>
          <w:tcPr>
            <w:tcW w:w="13149" w:type="dxa"/>
            <w:gridSpan w:val="7"/>
          </w:tcPr>
          <w:p w14:paraId="0483EC4C" w14:textId="77777777" w:rsidR="00961FB7" w:rsidRPr="005A6F59" w:rsidRDefault="00961FB7" w:rsidP="00056849">
            <w:pPr>
              <w:rPr>
                <w:rFonts w:cstheme="minorHAnsi"/>
                <w:b/>
                <w:bCs/>
              </w:rPr>
            </w:pPr>
            <w:r w:rsidRPr="005A6F59">
              <w:rPr>
                <w:rFonts w:cstheme="minorHAnsi"/>
                <w:b/>
                <w:bCs/>
              </w:rPr>
              <w:t>South America</w:t>
            </w:r>
          </w:p>
          <w:p w14:paraId="540CCF56" w14:textId="77777777" w:rsidR="00961FB7" w:rsidRPr="005A6F59" w:rsidRDefault="00961FB7" w:rsidP="003D6546">
            <w:pPr>
              <w:rPr>
                <w:rFonts w:cstheme="minorHAnsi"/>
              </w:rPr>
            </w:pPr>
            <w:r w:rsidRPr="005A6F59">
              <w:rPr>
                <w:rFonts w:cstheme="minorHAnsi"/>
              </w:rPr>
              <w:t xml:space="preserve">Name and locate the countries of North and South America </w:t>
            </w:r>
          </w:p>
          <w:p w14:paraId="30415E09" w14:textId="5D90E0E4" w:rsidR="00961FB7" w:rsidRPr="005A6F59" w:rsidRDefault="00961FB7" w:rsidP="00056849">
            <w:pPr>
              <w:rPr>
                <w:rFonts w:cstheme="minorHAnsi"/>
                <w:b/>
                <w:bCs/>
                <w:sz w:val="24"/>
                <w:szCs w:val="24"/>
              </w:rPr>
            </w:pPr>
            <w:r w:rsidRPr="005A6F59">
              <w:rPr>
                <w:rFonts w:cstheme="minorHAnsi"/>
              </w:rPr>
              <w:t>Identify their main physical and human characteristics</w:t>
            </w:r>
          </w:p>
        </w:tc>
      </w:tr>
      <w:tr w:rsidR="00961FB7" w:rsidRPr="005A6F59" w14:paraId="58E120CD" w14:textId="1960793E" w:rsidTr="009E1D67">
        <w:trPr>
          <w:trHeight w:val="719"/>
        </w:trPr>
        <w:tc>
          <w:tcPr>
            <w:tcW w:w="1844" w:type="dxa"/>
            <w:shd w:val="clear" w:color="auto" w:fill="E2EFD9" w:themeFill="accent6" w:themeFillTint="33"/>
          </w:tcPr>
          <w:p w14:paraId="3044530B" w14:textId="2D2A9684" w:rsidR="00961FB7" w:rsidRPr="005A6F59" w:rsidRDefault="00961FB7" w:rsidP="00056849">
            <w:pPr>
              <w:rPr>
                <w:rFonts w:cstheme="minorHAnsi"/>
                <w:b/>
              </w:rPr>
            </w:pPr>
            <w:r w:rsidRPr="005A6F59">
              <w:rPr>
                <w:rFonts w:cstheme="minorHAnsi"/>
                <w:b/>
              </w:rPr>
              <w:t>Computing</w:t>
            </w:r>
          </w:p>
        </w:tc>
        <w:tc>
          <w:tcPr>
            <w:tcW w:w="13149" w:type="dxa"/>
            <w:gridSpan w:val="7"/>
          </w:tcPr>
          <w:p w14:paraId="2947B83F" w14:textId="77777777" w:rsidR="00961FB7" w:rsidRPr="005A6F59" w:rsidRDefault="00961FB7" w:rsidP="00056849">
            <w:pPr>
              <w:rPr>
                <w:rFonts w:cstheme="minorHAnsi"/>
                <w:b/>
                <w:bCs/>
              </w:rPr>
            </w:pPr>
            <w:r w:rsidRPr="005A6F59">
              <w:rPr>
                <w:rFonts w:cstheme="minorHAnsi"/>
                <w:b/>
                <w:bCs/>
              </w:rPr>
              <w:t>Coding</w:t>
            </w:r>
          </w:p>
          <w:p w14:paraId="3F74238D" w14:textId="77777777" w:rsidR="00961FB7" w:rsidRPr="005A6F59" w:rsidRDefault="00961FB7" w:rsidP="005A6F59">
            <w:pPr>
              <w:rPr>
                <w:rFonts w:cstheme="minorHAnsi"/>
                <w:b/>
                <w:bCs/>
              </w:rPr>
            </w:pPr>
            <w:r w:rsidRPr="005A6F59">
              <w:rPr>
                <w:rFonts w:cstheme="minorHAnsi"/>
              </w:rPr>
              <w:t>Designing and making a more complex program</w:t>
            </w:r>
          </w:p>
          <w:p w14:paraId="6584A9D1" w14:textId="77777777" w:rsidR="00961FB7" w:rsidRPr="005A6F59" w:rsidRDefault="00961FB7" w:rsidP="005A6F59">
            <w:pPr>
              <w:rPr>
                <w:rFonts w:cstheme="minorHAnsi"/>
                <w:b/>
                <w:bCs/>
              </w:rPr>
            </w:pPr>
            <w:r w:rsidRPr="005A6F59">
              <w:rPr>
                <w:rFonts w:cstheme="minorHAnsi"/>
              </w:rPr>
              <w:t>Using functions</w:t>
            </w:r>
          </w:p>
          <w:p w14:paraId="2D73AFB6" w14:textId="77777777" w:rsidR="00961FB7" w:rsidRPr="005A6F59" w:rsidRDefault="00961FB7" w:rsidP="005A6F59">
            <w:pPr>
              <w:rPr>
                <w:rFonts w:cstheme="minorHAnsi"/>
                <w:b/>
                <w:bCs/>
              </w:rPr>
            </w:pPr>
            <w:r w:rsidRPr="005A6F59">
              <w:rPr>
                <w:rFonts w:cstheme="minorHAnsi"/>
              </w:rPr>
              <w:t>Flowcharts and control simulations</w:t>
            </w:r>
          </w:p>
          <w:p w14:paraId="4A28AB77" w14:textId="77777777" w:rsidR="00961FB7" w:rsidRPr="005A6F59" w:rsidRDefault="00961FB7" w:rsidP="005A6F59">
            <w:pPr>
              <w:rPr>
                <w:rFonts w:cstheme="minorHAnsi"/>
                <w:b/>
                <w:bCs/>
              </w:rPr>
            </w:pPr>
            <w:r w:rsidRPr="005A6F59">
              <w:rPr>
                <w:rFonts w:cstheme="minorHAnsi"/>
              </w:rPr>
              <w:t>User input</w:t>
            </w:r>
          </w:p>
          <w:p w14:paraId="2517EEF4" w14:textId="46E7CE1C" w:rsidR="00961FB7" w:rsidRPr="005A6F59" w:rsidRDefault="00961FB7" w:rsidP="00056849">
            <w:pPr>
              <w:rPr>
                <w:rFonts w:cstheme="minorHAnsi"/>
                <w:b/>
                <w:bCs/>
                <w:sz w:val="24"/>
                <w:szCs w:val="24"/>
              </w:rPr>
            </w:pPr>
            <w:r w:rsidRPr="005A6F59">
              <w:rPr>
                <w:rFonts w:cstheme="minorHAnsi"/>
              </w:rPr>
              <w:t>Using text-based adventures</w:t>
            </w:r>
          </w:p>
        </w:tc>
      </w:tr>
      <w:tr w:rsidR="00961FB7" w:rsidRPr="005A6F59" w14:paraId="33CA8080" w14:textId="5C640FA6" w:rsidTr="000608C6">
        <w:trPr>
          <w:trHeight w:val="341"/>
        </w:trPr>
        <w:tc>
          <w:tcPr>
            <w:tcW w:w="1844" w:type="dxa"/>
            <w:shd w:val="clear" w:color="auto" w:fill="E2EFD9" w:themeFill="accent6" w:themeFillTint="33"/>
          </w:tcPr>
          <w:p w14:paraId="4FB44FE8" w14:textId="159E7E27" w:rsidR="00961FB7" w:rsidRPr="005A6F59" w:rsidRDefault="00961FB7" w:rsidP="00056849">
            <w:pPr>
              <w:rPr>
                <w:rFonts w:cstheme="minorHAnsi"/>
                <w:b/>
              </w:rPr>
            </w:pPr>
            <w:r w:rsidRPr="005A6F59">
              <w:rPr>
                <w:rFonts w:cstheme="minorHAnsi"/>
                <w:b/>
              </w:rPr>
              <w:t>French</w:t>
            </w:r>
          </w:p>
        </w:tc>
        <w:tc>
          <w:tcPr>
            <w:tcW w:w="13149" w:type="dxa"/>
            <w:gridSpan w:val="7"/>
          </w:tcPr>
          <w:p w14:paraId="3EDC6FE4" w14:textId="50360798" w:rsidR="00961FB7" w:rsidRPr="005325D2" w:rsidRDefault="00961FB7" w:rsidP="005325D2">
            <w:pPr>
              <w:rPr>
                <w:rFonts w:cstheme="minorHAnsi"/>
              </w:rPr>
            </w:pPr>
            <w:r w:rsidRPr="005325D2">
              <w:rPr>
                <w:rFonts w:cstheme="minorHAnsi"/>
              </w:rPr>
              <w:t xml:space="preserve">Je me </w:t>
            </w:r>
            <w:proofErr w:type="spellStart"/>
            <w:r w:rsidRPr="005325D2">
              <w:rPr>
                <w:rFonts w:cstheme="minorHAnsi"/>
              </w:rPr>
              <w:t>presente</w:t>
            </w:r>
            <w:proofErr w:type="spellEnd"/>
          </w:p>
          <w:p w14:paraId="29BD5007" w14:textId="77777777" w:rsidR="00961FB7" w:rsidRPr="005325D2" w:rsidRDefault="00961FB7" w:rsidP="005325D2">
            <w:pPr>
              <w:rPr>
                <w:rFonts w:cstheme="minorHAnsi"/>
              </w:rPr>
            </w:pPr>
            <w:r w:rsidRPr="005325D2">
              <w:rPr>
                <w:rFonts w:cstheme="minorHAnsi"/>
              </w:rPr>
              <w:t>Phonetics</w:t>
            </w:r>
          </w:p>
          <w:p w14:paraId="5EB3D9FC" w14:textId="77777777" w:rsidR="00961FB7" w:rsidRPr="005325D2" w:rsidRDefault="00961FB7" w:rsidP="005325D2">
            <w:pPr>
              <w:rPr>
                <w:rFonts w:cstheme="minorHAnsi"/>
              </w:rPr>
            </w:pPr>
            <w:r w:rsidRPr="005325D2">
              <w:rPr>
                <w:rFonts w:cstheme="minorHAnsi"/>
              </w:rPr>
              <w:t xml:space="preserve">Numbers </w:t>
            </w:r>
          </w:p>
          <w:p w14:paraId="05B943C7" w14:textId="10F8DEAB" w:rsidR="00961FB7" w:rsidRPr="005A6F59" w:rsidRDefault="00961FB7" w:rsidP="00056849">
            <w:pPr>
              <w:rPr>
                <w:rFonts w:cstheme="minorHAnsi"/>
                <w:sz w:val="24"/>
                <w:szCs w:val="24"/>
              </w:rPr>
            </w:pPr>
            <w:r w:rsidRPr="005325D2">
              <w:rPr>
                <w:rFonts w:cstheme="minorHAnsi"/>
              </w:rPr>
              <w:t>Consolidate knowledge of numbers from 1-100</w:t>
            </w:r>
          </w:p>
        </w:tc>
      </w:tr>
      <w:tr w:rsidR="00961FB7" w:rsidRPr="005A6F59" w14:paraId="344A8543" w14:textId="7395A28E" w:rsidTr="00F272E7">
        <w:trPr>
          <w:trHeight w:val="359"/>
        </w:trPr>
        <w:tc>
          <w:tcPr>
            <w:tcW w:w="1844" w:type="dxa"/>
            <w:shd w:val="clear" w:color="auto" w:fill="E2EFD9" w:themeFill="accent6" w:themeFillTint="33"/>
          </w:tcPr>
          <w:p w14:paraId="7AB07741" w14:textId="6AAA8166" w:rsidR="00961FB7" w:rsidRPr="005A6F59" w:rsidRDefault="00961FB7" w:rsidP="00056849">
            <w:pPr>
              <w:rPr>
                <w:rFonts w:cstheme="minorHAnsi"/>
                <w:b/>
              </w:rPr>
            </w:pPr>
            <w:r w:rsidRPr="005A6F59">
              <w:rPr>
                <w:rFonts w:cstheme="minorHAnsi"/>
                <w:b/>
              </w:rPr>
              <w:t>PSHE</w:t>
            </w:r>
          </w:p>
        </w:tc>
        <w:tc>
          <w:tcPr>
            <w:tcW w:w="13149" w:type="dxa"/>
            <w:gridSpan w:val="7"/>
          </w:tcPr>
          <w:p w14:paraId="57A657EC" w14:textId="77777777" w:rsidR="00961FB7" w:rsidRPr="00CD60C4" w:rsidRDefault="00961FB7" w:rsidP="00C00CF1">
            <w:pPr>
              <w:rPr>
                <w:rFonts w:cstheme="minorHAnsi"/>
                <w:b/>
                <w:bCs/>
              </w:rPr>
            </w:pPr>
            <w:r w:rsidRPr="00CD60C4">
              <w:rPr>
                <w:rFonts w:cstheme="minorHAnsi"/>
                <w:b/>
                <w:bCs/>
              </w:rPr>
              <w:t>Being me in my world</w:t>
            </w:r>
          </w:p>
          <w:p w14:paraId="2387DF77" w14:textId="77777777" w:rsidR="00961FB7" w:rsidRPr="00C00CF1" w:rsidRDefault="00961FB7" w:rsidP="00C00CF1">
            <w:pPr>
              <w:rPr>
                <w:rFonts w:cstheme="minorHAnsi"/>
              </w:rPr>
            </w:pPr>
            <w:r w:rsidRPr="00C00CF1">
              <w:rPr>
                <w:rFonts w:cstheme="minorHAnsi"/>
              </w:rPr>
              <w:t xml:space="preserve">Identifying goals for the year </w:t>
            </w:r>
          </w:p>
          <w:p w14:paraId="2E948CD5" w14:textId="77777777" w:rsidR="00961FB7" w:rsidRPr="00C00CF1" w:rsidRDefault="00961FB7" w:rsidP="00C00CF1">
            <w:pPr>
              <w:rPr>
                <w:rFonts w:cstheme="minorHAnsi"/>
              </w:rPr>
            </w:pPr>
            <w:r w:rsidRPr="00C00CF1">
              <w:rPr>
                <w:rFonts w:cstheme="minorHAnsi"/>
              </w:rPr>
              <w:t xml:space="preserve">Global citizenship Children’s universal rights  </w:t>
            </w:r>
          </w:p>
          <w:p w14:paraId="13EB8E7D" w14:textId="77777777" w:rsidR="00961FB7" w:rsidRPr="00C00CF1" w:rsidRDefault="00961FB7" w:rsidP="00C00CF1">
            <w:pPr>
              <w:rPr>
                <w:rFonts w:cstheme="minorHAnsi"/>
              </w:rPr>
            </w:pPr>
            <w:r w:rsidRPr="00C00CF1">
              <w:rPr>
                <w:rFonts w:cstheme="minorHAnsi"/>
              </w:rPr>
              <w:t xml:space="preserve">Feeling welcome and valued  </w:t>
            </w:r>
          </w:p>
          <w:p w14:paraId="4EC61359" w14:textId="77777777" w:rsidR="00961FB7" w:rsidRPr="00C00CF1" w:rsidRDefault="00961FB7" w:rsidP="00C00CF1">
            <w:pPr>
              <w:rPr>
                <w:rFonts w:cstheme="minorHAnsi"/>
              </w:rPr>
            </w:pPr>
            <w:r w:rsidRPr="00C00CF1">
              <w:rPr>
                <w:rFonts w:cstheme="minorHAnsi"/>
              </w:rPr>
              <w:t xml:space="preserve">Choices, consequences and rewards  </w:t>
            </w:r>
          </w:p>
          <w:p w14:paraId="1FE1112E" w14:textId="77777777" w:rsidR="00961FB7" w:rsidRPr="00C00CF1" w:rsidRDefault="00961FB7" w:rsidP="00C00CF1">
            <w:pPr>
              <w:rPr>
                <w:rFonts w:cstheme="minorHAnsi"/>
              </w:rPr>
            </w:pPr>
            <w:r w:rsidRPr="00C00CF1">
              <w:rPr>
                <w:rFonts w:cstheme="minorHAnsi"/>
              </w:rPr>
              <w:t xml:space="preserve">Group dynamics Democracy, having a voice  </w:t>
            </w:r>
          </w:p>
          <w:p w14:paraId="185CCF01" w14:textId="77777777" w:rsidR="00961FB7" w:rsidRPr="00C00CF1" w:rsidRDefault="00961FB7" w:rsidP="00C00CF1">
            <w:pPr>
              <w:rPr>
                <w:rFonts w:cstheme="minorHAnsi"/>
              </w:rPr>
            </w:pPr>
            <w:r w:rsidRPr="00C00CF1">
              <w:rPr>
                <w:rFonts w:cstheme="minorHAnsi"/>
              </w:rPr>
              <w:t xml:space="preserve">Anti-social behaviour </w:t>
            </w:r>
          </w:p>
          <w:p w14:paraId="4E8A1E57" w14:textId="40A7A01A" w:rsidR="00961FB7" w:rsidRPr="005A6F59" w:rsidRDefault="00961FB7" w:rsidP="00056849">
            <w:pPr>
              <w:rPr>
                <w:rFonts w:cstheme="minorHAnsi"/>
                <w:b/>
                <w:bCs/>
                <w:sz w:val="24"/>
                <w:szCs w:val="24"/>
              </w:rPr>
            </w:pPr>
            <w:r w:rsidRPr="00C00CF1">
              <w:rPr>
                <w:rFonts w:cstheme="minorHAnsi"/>
              </w:rPr>
              <w:t>Role-modelling</w:t>
            </w:r>
          </w:p>
        </w:tc>
      </w:tr>
      <w:tr w:rsidR="00961FB7" w:rsidRPr="005A6F59" w14:paraId="64911B48" w14:textId="7153B51B" w:rsidTr="00C87AC9">
        <w:trPr>
          <w:trHeight w:val="341"/>
        </w:trPr>
        <w:tc>
          <w:tcPr>
            <w:tcW w:w="1844" w:type="dxa"/>
            <w:shd w:val="clear" w:color="auto" w:fill="E2EFD9" w:themeFill="accent6" w:themeFillTint="33"/>
          </w:tcPr>
          <w:p w14:paraId="29E72ED0" w14:textId="13BC6B7E" w:rsidR="00961FB7" w:rsidRPr="005A6F59" w:rsidRDefault="00961FB7" w:rsidP="00056849">
            <w:pPr>
              <w:rPr>
                <w:rFonts w:cstheme="minorHAnsi"/>
                <w:b/>
              </w:rPr>
            </w:pPr>
            <w:r w:rsidRPr="005A6F59">
              <w:rPr>
                <w:rFonts w:cstheme="minorHAnsi"/>
                <w:b/>
              </w:rPr>
              <w:t>RE</w:t>
            </w:r>
          </w:p>
        </w:tc>
        <w:tc>
          <w:tcPr>
            <w:tcW w:w="13149" w:type="dxa"/>
            <w:gridSpan w:val="7"/>
          </w:tcPr>
          <w:p w14:paraId="3E226D25" w14:textId="77777777" w:rsidR="00961FB7" w:rsidRPr="00A11CF1" w:rsidRDefault="00961FB7" w:rsidP="00EB73CB">
            <w:pPr>
              <w:rPr>
                <w:rFonts w:cstheme="minorHAnsi"/>
                <w:b/>
                <w:bCs/>
              </w:rPr>
            </w:pPr>
            <w:r w:rsidRPr="00A11CF1">
              <w:rPr>
                <w:rFonts w:cstheme="minorHAnsi"/>
                <w:b/>
                <w:bCs/>
              </w:rPr>
              <w:t>Islam</w:t>
            </w:r>
          </w:p>
          <w:p w14:paraId="3357C7D8" w14:textId="797808B4" w:rsidR="00961FB7" w:rsidRPr="00EB2C50" w:rsidRDefault="00961FB7" w:rsidP="00056849">
            <w:pPr>
              <w:rPr>
                <w:rFonts w:cstheme="minorHAnsi"/>
              </w:rPr>
            </w:pPr>
            <w:r w:rsidRPr="00A11CF1">
              <w:rPr>
                <w:rFonts w:cstheme="minorHAnsi"/>
              </w:rPr>
              <w:t>What is the best way for a Muslim to show commitment to God?</w:t>
            </w:r>
          </w:p>
        </w:tc>
      </w:tr>
      <w:tr w:rsidR="00961FB7" w:rsidRPr="005A6F59" w14:paraId="515DEA57" w14:textId="77777777" w:rsidTr="00190E53">
        <w:trPr>
          <w:trHeight w:val="341"/>
        </w:trPr>
        <w:tc>
          <w:tcPr>
            <w:tcW w:w="1844" w:type="dxa"/>
            <w:shd w:val="clear" w:color="auto" w:fill="E2EFD9" w:themeFill="accent6" w:themeFillTint="33"/>
          </w:tcPr>
          <w:p w14:paraId="310F78E2" w14:textId="14C4AD99" w:rsidR="00961FB7" w:rsidRPr="005A6F59" w:rsidRDefault="00961FB7" w:rsidP="00056849">
            <w:pPr>
              <w:rPr>
                <w:rFonts w:cstheme="minorHAnsi"/>
                <w:b/>
              </w:rPr>
            </w:pPr>
            <w:r w:rsidRPr="005A6F59">
              <w:rPr>
                <w:rFonts w:cstheme="minorHAnsi"/>
                <w:b/>
              </w:rPr>
              <w:t>Art</w:t>
            </w:r>
          </w:p>
        </w:tc>
        <w:tc>
          <w:tcPr>
            <w:tcW w:w="13149" w:type="dxa"/>
            <w:gridSpan w:val="7"/>
          </w:tcPr>
          <w:p w14:paraId="0E8D6005" w14:textId="6239ED59" w:rsidR="00961FB7" w:rsidRPr="00961FB7" w:rsidRDefault="00961FB7" w:rsidP="00EB73CB">
            <w:pPr>
              <w:rPr>
                <w:rFonts w:cstheme="minorHAnsi"/>
              </w:rPr>
            </w:pPr>
            <w:r w:rsidRPr="00961FB7">
              <w:rPr>
                <w:rFonts w:cstheme="minorHAnsi"/>
                <w:b/>
                <w:bCs/>
              </w:rPr>
              <w:t>Andy Warhol</w:t>
            </w:r>
            <w:r w:rsidRPr="00961FB7">
              <w:rPr>
                <w:rFonts w:cstheme="minorHAnsi"/>
              </w:rPr>
              <w:t xml:space="preserve"> </w:t>
            </w:r>
            <w:r w:rsidR="000D67AE">
              <w:rPr>
                <w:rFonts w:cstheme="minorHAnsi"/>
              </w:rPr>
              <w:t xml:space="preserve">- </w:t>
            </w:r>
            <w:r w:rsidRPr="000D67AE">
              <w:rPr>
                <w:rFonts w:cstheme="minorHAnsi"/>
                <w:b/>
                <w:bCs/>
              </w:rPr>
              <w:t>Block printing</w:t>
            </w:r>
          </w:p>
          <w:p w14:paraId="60A950AB" w14:textId="77777777" w:rsidR="00961FB7" w:rsidRPr="00961FB7" w:rsidRDefault="00961FB7" w:rsidP="00EB73CB">
            <w:pPr>
              <w:rPr>
                <w:rFonts w:cstheme="minorHAnsi"/>
              </w:rPr>
            </w:pPr>
            <w:r w:rsidRPr="00961FB7">
              <w:rPr>
                <w:rFonts w:cstheme="minorHAnsi"/>
              </w:rPr>
              <w:t>Artist study</w:t>
            </w:r>
          </w:p>
          <w:p w14:paraId="5A889A71" w14:textId="77777777" w:rsidR="00961FB7" w:rsidRPr="00961FB7" w:rsidRDefault="00961FB7" w:rsidP="00EB73CB">
            <w:pPr>
              <w:rPr>
                <w:rFonts w:cstheme="minorHAnsi"/>
              </w:rPr>
            </w:pPr>
            <w:r w:rsidRPr="00961FB7">
              <w:rPr>
                <w:rFonts w:cstheme="minorHAnsi"/>
              </w:rPr>
              <w:t>Exploring colour</w:t>
            </w:r>
          </w:p>
          <w:p w14:paraId="61CEB0B5" w14:textId="48BB2426" w:rsidR="00961FB7" w:rsidRPr="000D67AE" w:rsidRDefault="00961FB7" w:rsidP="00056849">
            <w:pPr>
              <w:rPr>
                <w:rFonts w:cstheme="minorHAnsi"/>
              </w:rPr>
            </w:pPr>
            <w:r w:rsidRPr="00961FB7">
              <w:rPr>
                <w:rFonts w:cstheme="minorHAnsi"/>
              </w:rPr>
              <w:t>Application</w:t>
            </w:r>
          </w:p>
        </w:tc>
      </w:tr>
      <w:tr w:rsidR="00961FB7" w:rsidRPr="005A6F59" w14:paraId="5FCC7EF2" w14:textId="77777777" w:rsidTr="0055125D">
        <w:trPr>
          <w:trHeight w:val="341"/>
        </w:trPr>
        <w:tc>
          <w:tcPr>
            <w:tcW w:w="1844" w:type="dxa"/>
            <w:shd w:val="clear" w:color="auto" w:fill="E2EFD9" w:themeFill="accent6" w:themeFillTint="33"/>
          </w:tcPr>
          <w:p w14:paraId="69A12718" w14:textId="7B9335DF" w:rsidR="00961FB7" w:rsidRPr="005A6F59" w:rsidRDefault="00961FB7" w:rsidP="00056849">
            <w:pPr>
              <w:rPr>
                <w:rFonts w:cstheme="minorHAnsi"/>
                <w:b/>
              </w:rPr>
            </w:pPr>
            <w:r>
              <w:rPr>
                <w:rFonts w:cstheme="minorHAnsi"/>
                <w:b/>
              </w:rPr>
              <w:t>DT</w:t>
            </w:r>
          </w:p>
        </w:tc>
        <w:tc>
          <w:tcPr>
            <w:tcW w:w="13149" w:type="dxa"/>
            <w:gridSpan w:val="7"/>
          </w:tcPr>
          <w:p w14:paraId="0D168E0E" w14:textId="77777777" w:rsidR="00961FB7" w:rsidRPr="0071257F" w:rsidRDefault="00961FB7" w:rsidP="00056849">
            <w:pPr>
              <w:rPr>
                <w:rFonts w:cstheme="minorHAnsi"/>
                <w:b/>
                <w:bCs/>
              </w:rPr>
            </w:pPr>
            <w:r w:rsidRPr="0071257F">
              <w:rPr>
                <w:rFonts w:cstheme="minorHAnsi"/>
                <w:b/>
                <w:bCs/>
              </w:rPr>
              <w:t>Mechanisms: CAMs</w:t>
            </w:r>
          </w:p>
          <w:p w14:paraId="4F0B45A1" w14:textId="77777777" w:rsidR="0071257F" w:rsidRPr="0071257F" w:rsidRDefault="0071257F" w:rsidP="00056849">
            <w:pPr>
              <w:rPr>
                <w:rFonts w:cstheme="minorHAnsi"/>
              </w:rPr>
            </w:pPr>
            <w:r w:rsidRPr="0071257F">
              <w:rPr>
                <w:rFonts w:cstheme="minorHAnsi"/>
              </w:rPr>
              <w:t xml:space="preserve">Learn what a cam is and become fluent in making examples of cam toys. </w:t>
            </w:r>
            <w:r w:rsidRPr="0071257F">
              <w:rPr>
                <w:rFonts w:cstheme="minorHAnsi"/>
              </w:rPr>
              <w:tab/>
            </w:r>
          </w:p>
          <w:p w14:paraId="505D5379" w14:textId="77777777" w:rsidR="0071257F" w:rsidRPr="0071257F" w:rsidRDefault="0071257F" w:rsidP="00056849">
            <w:pPr>
              <w:rPr>
                <w:rFonts w:cstheme="minorHAnsi"/>
              </w:rPr>
            </w:pPr>
            <w:r w:rsidRPr="0071257F">
              <w:rPr>
                <w:rFonts w:cstheme="minorHAnsi"/>
              </w:rPr>
              <w:t xml:space="preserve">Design a product after taking inspiration from existing examples. </w:t>
            </w:r>
            <w:r w:rsidRPr="0071257F">
              <w:rPr>
                <w:rFonts w:cstheme="minorHAnsi"/>
              </w:rPr>
              <w:tab/>
            </w:r>
          </w:p>
          <w:p w14:paraId="67AFD6B3" w14:textId="7E7B0435" w:rsidR="0071257F" w:rsidRPr="005A6F59" w:rsidRDefault="0071257F" w:rsidP="00056849">
            <w:pPr>
              <w:rPr>
                <w:rFonts w:cstheme="minorHAnsi"/>
                <w:sz w:val="24"/>
                <w:szCs w:val="24"/>
              </w:rPr>
            </w:pPr>
            <w:r w:rsidRPr="0071257F">
              <w:rPr>
                <w:rFonts w:cstheme="minorHAnsi"/>
              </w:rPr>
              <w:t>Make an automaton toy, break, evaluate and modify it.</w:t>
            </w:r>
          </w:p>
        </w:tc>
      </w:tr>
      <w:tr w:rsidR="00961FB7" w:rsidRPr="005A6F59" w14:paraId="69AB8137" w14:textId="77777777" w:rsidTr="00F00A8E">
        <w:trPr>
          <w:trHeight w:val="341"/>
        </w:trPr>
        <w:tc>
          <w:tcPr>
            <w:tcW w:w="1844" w:type="dxa"/>
            <w:shd w:val="clear" w:color="auto" w:fill="E2EFD9" w:themeFill="accent6" w:themeFillTint="33"/>
          </w:tcPr>
          <w:p w14:paraId="008DF9F1" w14:textId="69EDF965" w:rsidR="00961FB7" w:rsidRDefault="00961FB7" w:rsidP="00056849">
            <w:pPr>
              <w:rPr>
                <w:rFonts w:cstheme="minorHAnsi"/>
                <w:b/>
              </w:rPr>
            </w:pPr>
            <w:r>
              <w:rPr>
                <w:rFonts w:cstheme="minorHAnsi"/>
                <w:b/>
              </w:rPr>
              <w:t>PE</w:t>
            </w:r>
          </w:p>
        </w:tc>
        <w:tc>
          <w:tcPr>
            <w:tcW w:w="13149" w:type="dxa"/>
            <w:gridSpan w:val="7"/>
          </w:tcPr>
          <w:p w14:paraId="215FA124" w14:textId="77777777" w:rsidR="00961FB7" w:rsidRPr="00FC652E" w:rsidRDefault="00961FB7" w:rsidP="00056849">
            <w:pPr>
              <w:rPr>
                <w:rFonts w:cstheme="minorHAnsi"/>
              </w:rPr>
            </w:pPr>
            <w:r w:rsidRPr="00FC652E">
              <w:rPr>
                <w:rFonts w:cstheme="minorHAnsi"/>
                <w:b/>
                <w:bCs/>
              </w:rPr>
              <w:t xml:space="preserve">Outdoor: </w:t>
            </w:r>
            <w:r w:rsidRPr="00FC652E">
              <w:rPr>
                <w:rFonts w:cstheme="minorHAnsi"/>
              </w:rPr>
              <w:t>Tag rugby</w:t>
            </w:r>
          </w:p>
          <w:p w14:paraId="3F9C490E" w14:textId="304A2DAE" w:rsidR="00961FB7" w:rsidRPr="005A6F59" w:rsidRDefault="00961FB7" w:rsidP="00056849">
            <w:pPr>
              <w:rPr>
                <w:rFonts w:cstheme="minorHAnsi"/>
                <w:sz w:val="24"/>
                <w:szCs w:val="24"/>
              </w:rPr>
            </w:pPr>
            <w:r w:rsidRPr="00FC652E">
              <w:rPr>
                <w:rFonts w:cstheme="minorHAnsi"/>
                <w:b/>
                <w:bCs/>
              </w:rPr>
              <w:t xml:space="preserve">Indoor: </w:t>
            </w:r>
            <w:r w:rsidRPr="00FC652E">
              <w:rPr>
                <w:rFonts w:cstheme="minorHAnsi"/>
              </w:rPr>
              <w:t>Dance</w:t>
            </w:r>
          </w:p>
        </w:tc>
      </w:tr>
    </w:tbl>
    <w:p w14:paraId="2799B217" w14:textId="77777777" w:rsidR="0047084A" w:rsidRPr="005A6F59" w:rsidRDefault="0047084A">
      <w:pPr>
        <w:rPr>
          <w:rFonts w:cstheme="minorHAnsi"/>
        </w:rPr>
      </w:pPr>
    </w:p>
    <w:p w14:paraId="46E87376" w14:textId="315CE7C1" w:rsidR="00B81599" w:rsidRPr="005A6F59" w:rsidRDefault="00B81599">
      <w:pPr>
        <w:rPr>
          <w:rFonts w:cstheme="minorHAnsi"/>
        </w:rPr>
      </w:pPr>
    </w:p>
    <w:p w14:paraId="38EBEFDF" w14:textId="77777777" w:rsidR="00D95744" w:rsidRPr="005A6F59" w:rsidRDefault="00D95744">
      <w:pPr>
        <w:rPr>
          <w:rFonts w:cstheme="minorHAnsi"/>
        </w:rPr>
      </w:pPr>
    </w:p>
    <w:sectPr w:rsidR="00D95744" w:rsidRPr="005A6F59" w:rsidSect="00D957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3DE88" w14:textId="77777777" w:rsidR="0013635C" w:rsidRDefault="0013635C" w:rsidP="00D95744">
      <w:pPr>
        <w:spacing w:after="0" w:line="240" w:lineRule="auto"/>
      </w:pPr>
      <w:r>
        <w:separator/>
      </w:r>
    </w:p>
  </w:endnote>
  <w:endnote w:type="continuationSeparator" w:id="0">
    <w:p w14:paraId="60B76A67" w14:textId="77777777" w:rsidR="0013635C" w:rsidRDefault="0013635C" w:rsidP="00D95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9C949" w14:textId="77777777" w:rsidR="0013635C" w:rsidRDefault="0013635C" w:rsidP="00D95744">
      <w:pPr>
        <w:spacing w:after="0" w:line="240" w:lineRule="auto"/>
      </w:pPr>
      <w:r>
        <w:separator/>
      </w:r>
    </w:p>
  </w:footnote>
  <w:footnote w:type="continuationSeparator" w:id="0">
    <w:p w14:paraId="720F3BD1" w14:textId="77777777" w:rsidR="0013635C" w:rsidRDefault="0013635C" w:rsidP="00D95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E35BE"/>
    <w:multiLevelType w:val="hybridMultilevel"/>
    <w:tmpl w:val="53348D48"/>
    <w:lvl w:ilvl="0" w:tplc="235281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76E9D"/>
    <w:multiLevelType w:val="hybridMultilevel"/>
    <w:tmpl w:val="5EE272D4"/>
    <w:lvl w:ilvl="0" w:tplc="05CE2EA2">
      <w:numFmt w:val="bullet"/>
      <w:lvlText w:val="-"/>
      <w:lvlJc w:val="left"/>
      <w:pPr>
        <w:ind w:left="720" w:hanging="360"/>
      </w:pPr>
      <w:rPr>
        <w:rFonts w:ascii="Calibri" w:eastAsiaTheme="minorHAnsi"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499140">
    <w:abstractNumId w:val="1"/>
  </w:num>
  <w:num w:numId="2" w16cid:durableId="237449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EA"/>
    <w:rsid w:val="00014DDB"/>
    <w:rsid w:val="00027D14"/>
    <w:rsid w:val="00056849"/>
    <w:rsid w:val="00072FE8"/>
    <w:rsid w:val="000761A6"/>
    <w:rsid w:val="00082C54"/>
    <w:rsid w:val="000A6A4E"/>
    <w:rsid w:val="000C2D45"/>
    <w:rsid w:val="000D67AE"/>
    <w:rsid w:val="000F06E8"/>
    <w:rsid w:val="000F703B"/>
    <w:rsid w:val="00132505"/>
    <w:rsid w:val="0013635C"/>
    <w:rsid w:val="00143E29"/>
    <w:rsid w:val="00182722"/>
    <w:rsid w:val="001838EB"/>
    <w:rsid w:val="0019625A"/>
    <w:rsid w:val="001A6B96"/>
    <w:rsid w:val="001B2E2C"/>
    <w:rsid w:val="001C4115"/>
    <w:rsid w:val="001F7A76"/>
    <w:rsid w:val="00211B39"/>
    <w:rsid w:val="00211D24"/>
    <w:rsid w:val="00233D7D"/>
    <w:rsid w:val="002443CB"/>
    <w:rsid w:val="00266B50"/>
    <w:rsid w:val="0027057B"/>
    <w:rsid w:val="0028460D"/>
    <w:rsid w:val="002A4BC8"/>
    <w:rsid w:val="002E1D05"/>
    <w:rsid w:val="002E5C8D"/>
    <w:rsid w:val="0030088A"/>
    <w:rsid w:val="0030489C"/>
    <w:rsid w:val="00306973"/>
    <w:rsid w:val="00311707"/>
    <w:rsid w:val="00313649"/>
    <w:rsid w:val="00320781"/>
    <w:rsid w:val="00320BF3"/>
    <w:rsid w:val="0032707B"/>
    <w:rsid w:val="00333939"/>
    <w:rsid w:val="003350A8"/>
    <w:rsid w:val="003571DC"/>
    <w:rsid w:val="00357C03"/>
    <w:rsid w:val="003854ED"/>
    <w:rsid w:val="003928B2"/>
    <w:rsid w:val="00393F34"/>
    <w:rsid w:val="003C3DD1"/>
    <w:rsid w:val="003D6546"/>
    <w:rsid w:val="003D7E36"/>
    <w:rsid w:val="003F75D5"/>
    <w:rsid w:val="0042124E"/>
    <w:rsid w:val="004372B2"/>
    <w:rsid w:val="00441836"/>
    <w:rsid w:val="00464242"/>
    <w:rsid w:val="0047084A"/>
    <w:rsid w:val="00473FCF"/>
    <w:rsid w:val="004C2932"/>
    <w:rsid w:val="004C39ED"/>
    <w:rsid w:val="004E6B3D"/>
    <w:rsid w:val="004E7A7E"/>
    <w:rsid w:val="004E7D84"/>
    <w:rsid w:val="00524606"/>
    <w:rsid w:val="00525D77"/>
    <w:rsid w:val="005325D2"/>
    <w:rsid w:val="005341C2"/>
    <w:rsid w:val="00536F75"/>
    <w:rsid w:val="00552043"/>
    <w:rsid w:val="00557354"/>
    <w:rsid w:val="005771D5"/>
    <w:rsid w:val="00577751"/>
    <w:rsid w:val="005A6F59"/>
    <w:rsid w:val="005B61DA"/>
    <w:rsid w:val="005B6F77"/>
    <w:rsid w:val="005D442F"/>
    <w:rsid w:val="00605F95"/>
    <w:rsid w:val="00613062"/>
    <w:rsid w:val="00662735"/>
    <w:rsid w:val="00681A13"/>
    <w:rsid w:val="006E4563"/>
    <w:rsid w:val="0071257F"/>
    <w:rsid w:val="007174B3"/>
    <w:rsid w:val="0072448B"/>
    <w:rsid w:val="00732208"/>
    <w:rsid w:val="007438D3"/>
    <w:rsid w:val="0079474F"/>
    <w:rsid w:val="007A5E12"/>
    <w:rsid w:val="007B10BE"/>
    <w:rsid w:val="007B5EAB"/>
    <w:rsid w:val="007B76CA"/>
    <w:rsid w:val="007D7A78"/>
    <w:rsid w:val="007E7327"/>
    <w:rsid w:val="008105C9"/>
    <w:rsid w:val="00826D0E"/>
    <w:rsid w:val="0084018F"/>
    <w:rsid w:val="00862926"/>
    <w:rsid w:val="008B62D0"/>
    <w:rsid w:val="008B7E4B"/>
    <w:rsid w:val="008C51D1"/>
    <w:rsid w:val="008D0185"/>
    <w:rsid w:val="008F1765"/>
    <w:rsid w:val="008F2DDF"/>
    <w:rsid w:val="00921D50"/>
    <w:rsid w:val="00932A0F"/>
    <w:rsid w:val="00943732"/>
    <w:rsid w:val="00944130"/>
    <w:rsid w:val="00946531"/>
    <w:rsid w:val="00961BFA"/>
    <w:rsid w:val="00961D88"/>
    <w:rsid w:val="00961FB7"/>
    <w:rsid w:val="00967959"/>
    <w:rsid w:val="00981C35"/>
    <w:rsid w:val="009A149D"/>
    <w:rsid w:val="009A2547"/>
    <w:rsid w:val="009A59D7"/>
    <w:rsid w:val="009A6D1E"/>
    <w:rsid w:val="009C3D53"/>
    <w:rsid w:val="009C5FC0"/>
    <w:rsid w:val="009F684D"/>
    <w:rsid w:val="00A06391"/>
    <w:rsid w:val="00A06A5B"/>
    <w:rsid w:val="00A11CF1"/>
    <w:rsid w:val="00A345DE"/>
    <w:rsid w:val="00A5503C"/>
    <w:rsid w:val="00A77832"/>
    <w:rsid w:val="00AB74D7"/>
    <w:rsid w:val="00AE39CF"/>
    <w:rsid w:val="00AE5211"/>
    <w:rsid w:val="00B1389B"/>
    <w:rsid w:val="00B311EC"/>
    <w:rsid w:val="00B65375"/>
    <w:rsid w:val="00B81599"/>
    <w:rsid w:val="00B81A56"/>
    <w:rsid w:val="00B93678"/>
    <w:rsid w:val="00B95133"/>
    <w:rsid w:val="00B9787B"/>
    <w:rsid w:val="00BB58EA"/>
    <w:rsid w:val="00BD4757"/>
    <w:rsid w:val="00C00CF1"/>
    <w:rsid w:val="00C07BD9"/>
    <w:rsid w:val="00C124CE"/>
    <w:rsid w:val="00C32E87"/>
    <w:rsid w:val="00C44771"/>
    <w:rsid w:val="00C54144"/>
    <w:rsid w:val="00C70C67"/>
    <w:rsid w:val="00C73B5F"/>
    <w:rsid w:val="00C81819"/>
    <w:rsid w:val="00C8526B"/>
    <w:rsid w:val="00CB1A82"/>
    <w:rsid w:val="00CB7D1C"/>
    <w:rsid w:val="00CD60C4"/>
    <w:rsid w:val="00CE0FDE"/>
    <w:rsid w:val="00CE69AA"/>
    <w:rsid w:val="00CF1B2B"/>
    <w:rsid w:val="00D041C1"/>
    <w:rsid w:val="00D17932"/>
    <w:rsid w:val="00D17ABF"/>
    <w:rsid w:val="00D25059"/>
    <w:rsid w:val="00D25DAF"/>
    <w:rsid w:val="00D4704E"/>
    <w:rsid w:val="00D8130D"/>
    <w:rsid w:val="00D95744"/>
    <w:rsid w:val="00DA75F3"/>
    <w:rsid w:val="00DB60C2"/>
    <w:rsid w:val="00DD1766"/>
    <w:rsid w:val="00DE2844"/>
    <w:rsid w:val="00E15B5B"/>
    <w:rsid w:val="00E24D53"/>
    <w:rsid w:val="00E4275B"/>
    <w:rsid w:val="00E47665"/>
    <w:rsid w:val="00E47B73"/>
    <w:rsid w:val="00E555A3"/>
    <w:rsid w:val="00E8616F"/>
    <w:rsid w:val="00EB2C50"/>
    <w:rsid w:val="00EB73CB"/>
    <w:rsid w:val="00F061AF"/>
    <w:rsid w:val="00F1086F"/>
    <w:rsid w:val="00F27AC7"/>
    <w:rsid w:val="00FB1077"/>
    <w:rsid w:val="00FB7CBA"/>
    <w:rsid w:val="00FC1F43"/>
    <w:rsid w:val="00FC652E"/>
    <w:rsid w:val="0A8497C2"/>
    <w:rsid w:val="0E7D5FC1"/>
    <w:rsid w:val="1D2A4EE0"/>
    <w:rsid w:val="21FDC003"/>
    <w:rsid w:val="2DA6EABB"/>
    <w:rsid w:val="35C282D6"/>
    <w:rsid w:val="3723623A"/>
    <w:rsid w:val="38BF329B"/>
    <w:rsid w:val="3CC8F68F"/>
    <w:rsid w:val="504E7397"/>
    <w:rsid w:val="54719F69"/>
    <w:rsid w:val="54A55B81"/>
    <w:rsid w:val="57DCFC43"/>
    <w:rsid w:val="5978CCA4"/>
    <w:rsid w:val="6C055B65"/>
    <w:rsid w:val="705C677A"/>
    <w:rsid w:val="70FC00FE"/>
    <w:rsid w:val="72909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4508FFE4-864E-409C-B089-1338A580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744"/>
  </w:style>
  <w:style w:type="character" w:styleId="Hyperlink">
    <w:name w:val="Hyperlink"/>
    <w:basedOn w:val="DefaultParagraphFont"/>
    <w:rsid w:val="004C39ED"/>
    <w:rPr>
      <w:color w:val="0000FF"/>
      <w:u w:val="single"/>
    </w:rPr>
  </w:style>
  <w:style w:type="paragraph" w:styleId="ListParagraph">
    <w:name w:val="List Paragraph"/>
    <w:basedOn w:val="Normal"/>
    <w:uiPriority w:val="34"/>
    <w:qFormat/>
    <w:rsid w:val="0072448B"/>
    <w:pPr>
      <w:ind w:left="720"/>
      <w:contextualSpacing/>
    </w:pPr>
  </w:style>
  <w:style w:type="paragraph" w:customStyle="1" w:styleId="paragraph">
    <w:name w:val="paragraph"/>
    <w:basedOn w:val="Normal"/>
    <w:rsid w:val="009A14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149D"/>
  </w:style>
  <w:style w:type="character" w:customStyle="1" w:styleId="eop">
    <w:name w:val="eop"/>
    <w:basedOn w:val="DefaultParagraphFont"/>
    <w:rsid w:val="009A1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tivelearnprimary.co.uk/app/plans/powermaths/unit/78861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ctivelearnprimary.co.uk/app/plans/powermaths/unit/78861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tivelearnprimary.co.uk/app/plans/powermaths/unit/78861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activelearnprimary.co.uk/app/plans/powermaths/unit/7886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ADF427-0A57-4067-80A4-EB7153AD9B29}">
  <ds:schemaRefs>
    <ds:schemaRef ds:uri="http://schemas.microsoft.com/office/2006/metadata/properties"/>
    <ds:schemaRef ds:uri="http://schemas.microsoft.com/office/infopath/2007/PartnerControls"/>
    <ds:schemaRef ds:uri="13498ec8-48c0-4999-a427-41246005d726"/>
  </ds:schemaRefs>
</ds:datastoreItem>
</file>

<file path=customXml/itemProps2.xml><?xml version="1.0" encoding="utf-8"?>
<ds:datastoreItem xmlns:ds="http://schemas.openxmlformats.org/officeDocument/2006/customXml" ds:itemID="{4F76B372-111E-4EF2-9123-5198D890F12B}">
  <ds:schemaRefs>
    <ds:schemaRef ds:uri="http://schemas.microsoft.com/sharepoint/v3/contenttype/forms"/>
  </ds:schemaRefs>
</ds:datastoreItem>
</file>

<file path=customXml/itemProps3.xml><?xml version="1.0" encoding="utf-8"?>
<ds:datastoreItem xmlns:ds="http://schemas.openxmlformats.org/officeDocument/2006/customXml" ds:itemID="{91E58D67-8F50-4B1F-8403-187BC2C82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98ec8-48c0-4999-a427-41246005d726"/>
    <ds:schemaRef ds:uri="02e50883-a1b4-4f73-82e4-199ac7eb98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830</Words>
  <Characters>4736</Characters>
  <Application>Microsoft Office Word</Application>
  <DocSecurity>0</DocSecurity>
  <Lines>39</Lines>
  <Paragraphs>11</Paragraphs>
  <ScaleCrop>false</ScaleCrop>
  <Company>Southend East Community Academy Trust</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Kent</dc:creator>
  <cp:keywords/>
  <dc:description/>
  <cp:lastModifiedBy>Ms Rich</cp:lastModifiedBy>
  <cp:revision>33</cp:revision>
  <dcterms:created xsi:type="dcterms:W3CDTF">2026-07-03T10:32:00Z</dcterms:created>
  <dcterms:modified xsi:type="dcterms:W3CDTF">2026-07-03T12:25:00Z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